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7B" w:rsidRDefault="0035021F">
      <w:pPr>
        <w:tabs>
          <w:tab w:val="left" w:pos="6379"/>
        </w:tabs>
        <w:ind w:left="552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Проект закона Камчатского края внесен Правительством Камчатского края</w:t>
      </w:r>
    </w:p>
    <w:p w:rsidR="00A34F7B" w:rsidRDefault="00A34F7B">
      <w:pPr>
        <w:jc w:val="center"/>
        <w:rPr>
          <w:rFonts w:ascii="Times New Roman" w:hAnsi="Times New Roman"/>
        </w:rPr>
      </w:pPr>
    </w:p>
    <w:p w:rsidR="00A34F7B" w:rsidRDefault="0035021F">
      <w:pPr>
        <w:jc w:val="center"/>
        <w:rPr>
          <w:rFonts w:ascii="Times New Roman" w:hAnsi="Times New Roman"/>
          <w:sz w:val="32"/>
        </w:rPr>
      </w:pPr>
      <w:r>
        <w:rPr>
          <w:noProof/>
          <w:lang w:eastAsia="ru-RU" w:bidi="ar-SA"/>
        </w:rPr>
        <w:drawing>
          <wp:inline distT="0" distB="0" distL="0" distR="0">
            <wp:extent cx="647700" cy="809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F7B" w:rsidRDefault="00A34F7B">
      <w:pPr>
        <w:jc w:val="center"/>
        <w:rPr>
          <w:rFonts w:ascii="Times New Roman" w:hAnsi="Times New Roman"/>
          <w:b/>
          <w:caps/>
          <w:sz w:val="32"/>
        </w:rPr>
      </w:pPr>
    </w:p>
    <w:p w:rsidR="00A34F7B" w:rsidRDefault="0035021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8"/>
        </w:rPr>
        <w:t>З</w:t>
      </w:r>
      <w:r>
        <w:rPr>
          <w:rFonts w:ascii="Times New Roman" w:hAnsi="Times New Roman"/>
          <w:b/>
          <w:sz w:val="28"/>
        </w:rPr>
        <w:t>акон</w:t>
      </w:r>
    </w:p>
    <w:p w:rsidR="00A34F7B" w:rsidRDefault="0035021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8"/>
        </w:rPr>
        <w:t>к</w:t>
      </w:r>
      <w:r>
        <w:rPr>
          <w:rFonts w:ascii="Times New Roman" w:hAnsi="Times New Roman"/>
          <w:b/>
          <w:sz w:val="28"/>
        </w:rPr>
        <w:t>амчатского края</w:t>
      </w:r>
    </w:p>
    <w:p w:rsidR="00A34F7B" w:rsidRDefault="0035021F">
      <w:pPr>
        <w:pStyle w:val="1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О внесении изменений в Закон Камчатского края </w:t>
      </w:r>
    </w:p>
    <w:p w:rsidR="00A34F7B" w:rsidRDefault="0035021F">
      <w:pPr>
        <w:pStyle w:val="1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особо охраняемых природных территориях в Камчатском крае»</w:t>
      </w:r>
    </w:p>
    <w:p w:rsidR="00A34F7B" w:rsidRDefault="00A34F7B">
      <w:pPr>
        <w:ind w:firstLine="720"/>
        <w:jc w:val="both"/>
        <w:rPr>
          <w:rFonts w:ascii="Times New Roman" w:hAnsi="Times New Roman"/>
          <w:sz w:val="28"/>
        </w:rPr>
      </w:pPr>
    </w:p>
    <w:p w:rsidR="00A34F7B" w:rsidRDefault="0035021F">
      <w:pPr>
        <w:pStyle w:val="ad"/>
        <w:tabs>
          <w:tab w:val="left" w:pos="9214"/>
        </w:tabs>
        <w:ind w:right="22"/>
        <w:rPr>
          <w:sz w:val="24"/>
          <w:szCs w:val="24"/>
        </w:rPr>
      </w:pPr>
      <w:r>
        <w:rPr>
          <w:i/>
          <w:sz w:val="24"/>
          <w:szCs w:val="24"/>
        </w:rPr>
        <w:t xml:space="preserve">Принят Законодательным Собранием Камчатского </w:t>
      </w:r>
      <w:r>
        <w:rPr>
          <w:i/>
          <w:sz w:val="24"/>
          <w:szCs w:val="24"/>
        </w:rPr>
        <w:t>края</w:t>
      </w:r>
    </w:p>
    <w:p w:rsidR="00A34F7B" w:rsidRDefault="0035021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«___» _____________ 2026 года</w:t>
      </w:r>
    </w:p>
    <w:p w:rsidR="00A34F7B" w:rsidRDefault="00A34F7B">
      <w:pPr>
        <w:ind w:firstLine="700"/>
        <w:jc w:val="both"/>
        <w:rPr>
          <w:rFonts w:ascii="Times New Roman" w:hAnsi="Times New Roman"/>
          <w:caps/>
          <w:sz w:val="28"/>
        </w:rPr>
      </w:pPr>
    </w:p>
    <w:p w:rsidR="00A34F7B" w:rsidRDefault="0035021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A34F7B" w:rsidRDefault="0035021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 края от 29.12.2014 № 564 «Об особо охраняемых природных территориях в Камчатском крае» (с изменениями</w:t>
      </w:r>
      <w:r>
        <w:rPr>
          <w:rFonts w:ascii="Times New Roman" w:hAnsi="Times New Roman"/>
          <w:sz w:val="28"/>
        </w:rPr>
        <w:br/>
        <w:t>от 27.04.2016 № 783, от 13.06.2018 № 224, от 27.09.2019 № 375, от 20.06.2022 № 104</w:t>
      </w:r>
      <w:r>
        <w:rPr>
          <w:rFonts w:ascii="Times New Roman" w:hAnsi="Times New Roman"/>
          <w:sz w:val="28"/>
        </w:rPr>
        <w:t>, от 05.10.2023 № 263) следующие изменения: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>1) часть 1 статьи 4 дополнить пунктом 5 следующего содержания:</w:t>
      </w:r>
    </w:p>
    <w:p w:rsidR="00A34F7B" w:rsidRDefault="0035021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«5) водно-болотные угодья.»;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>2) статью 5 изложить в следующей редакции: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 xml:space="preserve">«Статья 5. </w:t>
      </w:r>
      <w:r>
        <w:rPr>
          <w:rFonts w:ascii="Times New Roman" w:hAnsi="Times New Roman"/>
          <w:b/>
          <w:bCs/>
          <w:sz w:val="28"/>
        </w:rPr>
        <w:t>Охранные зоны природных парков и памятников природы</w:t>
      </w:r>
    </w:p>
    <w:p w:rsidR="00A34F7B" w:rsidRDefault="00A34F7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4F7B" w:rsidRDefault="0035021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Охранные </w:t>
      </w:r>
      <w:r>
        <w:rPr>
          <w:rFonts w:ascii="Times New Roman" w:hAnsi="Times New Roman"/>
          <w:sz w:val="28"/>
          <w:szCs w:val="28"/>
        </w:rPr>
        <w:t>зоны природных парков и памятников природы регионального значения отнесены к зонам с особыми условиями использования территорий и создаются на прилегающих к ним земельных участках и водных объектах в целях предотвращения неблагоприятных антропогенных возде</w:t>
      </w:r>
      <w:r>
        <w:rPr>
          <w:rFonts w:ascii="Times New Roman" w:hAnsi="Times New Roman"/>
          <w:sz w:val="28"/>
          <w:szCs w:val="28"/>
        </w:rPr>
        <w:t>йствий на природные комплексы и объекты особо охраняемых природных территорий.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Решения о создании, о прекращении существования охранных зон природных парков и памятников природы регионального значения, об установлении их границ принимаются Губернатором </w:t>
      </w:r>
      <w:r>
        <w:rPr>
          <w:rFonts w:ascii="Times New Roman" w:hAnsi="Times New Roman"/>
          <w:sz w:val="28"/>
          <w:szCs w:val="28"/>
        </w:rPr>
        <w:t xml:space="preserve">Камчатского края по согласованию с Законодательным Собранием Камчатского края и оформляются постановлениями Губернатора Камчатского края на основании рекомендаций межведомственной рабочей группы по выработке решений по вопросам функционирования и развития </w:t>
      </w:r>
      <w:r>
        <w:rPr>
          <w:rFonts w:ascii="Times New Roman" w:hAnsi="Times New Roman"/>
          <w:sz w:val="28"/>
          <w:szCs w:val="28"/>
        </w:rPr>
        <w:t xml:space="preserve">системы особо охраняемых природных территорий Камчатского края (далее – Межведомственная рабочая группа), образованной нормативным </w:t>
      </w:r>
      <w:r>
        <w:rPr>
          <w:rFonts w:ascii="Times New Roman" w:hAnsi="Times New Roman"/>
          <w:sz w:val="28"/>
          <w:szCs w:val="28"/>
        </w:rPr>
        <w:lastRenderedPageBreak/>
        <w:t>правовым актом исполнительного органа Камчатского края, уполномоченного в области охраны и использования особо охраняемых при</w:t>
      </w:r>
      <w:r>
        <w:rPr>
          <w:rFonts w:ascii="Times New Roman" w:hAnsi="Times New Roman"/>
          <w:sz w:val="28"/>
          <w:szCs w:val="28"/>
        </w:rPr>
        <w:t>родных территорий в Камчатском крае.</w:t>
      </w:r>
    </w:p>
    <w:p w:rsidR="00A34F7B" w:rsidRDefault="0035021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Законодательным Собранием Камчатского края решений о создании, прекращении существования охранных зон природных парков и памятников природы регионального значения, об установлении их границ оформляется пост</w:t>
      </w:r>
      <w:r>
        <w:rPr>
          <w:rFonts w:ascii="Times New Roman" w:hAnsi="Times New Roman"/>
          <w:sz w:val="28"/>
          <w:szCs w:val="28"/>
        </w:rPr>
        <w:t xml:space="preserve">ановлениями Законодательного Собрания Камчатского края, а в период между сессиями – решениями Президиума Законодательного Собрания Камчатского края. </w:t>
      </w:r>
    </w:p>
    <w:p w:rsidR="00A34F7B" w:rsidRDefault="0035021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Земельные участки, расположенные в границах охранных зон природных парков и памятников природы, не </w:t>
      </w:r>
      <w:r>
        <w:rPr>
          <w:rFonts w:ascii="Times New Roman" w:hAnsi="Times New Roman"/>
          <w:sz w:val="28"/>
          <w:szCs w:val="28"/>
        </w:rPr>
        <w:t>являются изъятыми из оборота или ограниченными в обороте, не изымаются у правообладателей и используются ими с соблюдением установленного для охранной зоны особого правового режима.</w:t>
      </w:r>
    </w:p>
    <w:p w:rsidR="00A34F7B" w:rsidRDefault="0035021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Границы, задачи и особенности правового режима </w:t>
      </w:r>
      <w:r>
        <w:rPr>
          <w:rFonts w:ascii="Times New Roman" w:hAnsi="Times New Roman" w:cs="Times New Roman"/>
          <w:sz w:val="28"/>
          <w:szCs w:val="28"/>
        </w:rPr>
        <w:t>охранных зон</w:t>
      </w:r>
      <w:r>
        <w:rPr>
          <w:rFonts w:ascii="Times New Roman" w:hAnsi="Times New Roman"/>
          <w:sz w:val="28"/>
          <w:szCs w:val="28"/>
        </w:rPr>
        <w:t xml:space="preserve"> природных п</w:t>
      </w:r>
      <w:r>
        <w:rPr>
          <w:rFonts w:ascii="Times New Roman" w:hAnsi="Times New Roman"/>
          <w:sz w:val="28"/>
          <w:szCs w:val="28"/>
        </w:rPr>
        <w:t>арков и памятников природы регионального значения определяются положениями о них.»;</w:t>
      </w:r>
    </w:p>
    <w:p w:rsidR="00A34F7B" w:rsidRDefault="0035021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статье 6:</w:t>
      </w:r>
    </w:p>
    <w:p w:rsidR="00A34F7B" w:rsidRDefault="003502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2:</w:t>
      </w:r>
    </w:p>
    <w:p w:rsidR="00A34F7B" w:rsidRDefault="003502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 слова «и ботанических садов» заменить словами</w:t>
      </w:r>
      <w:r>
        <w:rPr>
          <w:rFonts w:ascii="Times New Roman" w:hAnsi="Times New Roman"/>
          <w:sz w:val="28"/>
          <w:szCs w:val="28"/>
        </w:rPr>
        <w:br/>
        <w:t>«, ботанических садов и водно-болотных угодий»;</w:t>
      </w:r>
    </w:p>
    <w:p w:rsidR="00A34F7B" w:rsidRDefault="0035021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9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следующего содерж</w:t>
      </w:r>
      <w:r>
        <w:rPr>
          <w:rFonts w:ascii="Times New Roman" w:hAnsi="Times New Roman"/>
          <w:sz w:val="28"/>
          <w:szCs w:val="28"/>
        </w:rPr>
        <w:t>ания:</w:t>
      </w:r>
    </w:p>
    <w:p w:rsidR="00A34F7B" w:rsidRDefault="0035021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«9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) устанавливает</w:t>
      </w:r>
      <w:r>
        <w:rPr>
          <w:rFonts w:ascii="Times New Roman" w:hAnsi="Times New Roman"/>
          <w:sz w:val="28"/>
        </w:rPr>
        <w:t xml:space="preserve"> перечень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</w:t>
      </w:r>
      <w:r>
        <w:rPr>
          <w:rFonts w:ascii="Times New Roman" w:hAnsi="Times New Roman"/>
          <w:sz w:val="28"/>
        </w:rPr>
        <w:t xml:space="preserve">ых природных территориях регионального и местного значения;»; </w:t>
      </w:r>
    </w:p>
    <w:p w:rsidR="00A34F7B" w:rsidRDefault="0035021F"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>б) пункт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части 3 признать утратившим силу;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>4) дополнить статьей 6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A34F7B" w:rsidRDefault="0035021F">
      <w:pPr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«Статья 6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bCs/>
          <w:sz w:val="28"/>
        </w:rPr>
        <w:t>Водно-болотные угодья</w:t>
      </w:r>
    </w:p>
    <w:p w:rsidR="00A34F7B" w:rsidRDefault="00A34F7B">
      <w:pPr>
        <w:ind w:firstLine="709"/>
        <w:jc w:val="both"/>
      </w:pP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Водно-болотные угодья являются особо охраняемыми природными те</w:t>
      </w:r>
      <w:r>
        <w:rPr>
          <w:rFonts w:ascii="Times New Roman" w:hAnsi="Times New Roman" w:cs="Times New Roman"/>
          <w:sz w:val="28"/>
          <w:szCs w:val="28"/>
        </w:rPr>
        <w:t>рриториями регионального значения, представляющими собой избыточно увлажненные участки суши и акватории водных объектов, в том числе острова, болота разных типов, луга, тундры, озера, речные долины, эстуарии рек, мелководные морские лагунные комплексы, отк</w:t>
      </w:r>
      <w:r>
        <w:rPr>
          <w:rFonts w:ascii="Times New Roman" w:hAnsi="Times New Roman" w:cs="Times New Roman"/>
          <w:sz w:val="28"/>
          <w:szCs w:val="28"/>
        </w:rPr>
        <w:t>рытые участки морского побережья, морской границей которых является линия уреза воды при максимальном отливе, и иные аналогичные природные комплексы.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Водно-болотные угодья создаются в природоохранных и научных целях, а именно в целях охраны и сохранения</w:t>
      </w:r>
      <w:r>
        <w:rPr>
          <w:rFonts w:ascii="Times New Roman" w:hAnsi="Times New Roman" w:cs="Times New Roman"/>
          <w:sz w:val="28"/>
          <w:szCs w:val="28"/>
        </w:rPr>
        <w:t xml:space="preserve"> средообразующих, средостабилизирующих и климаторегулирующих функций, генетического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и биологического разнообразия уникальных природных экологических систем, имеющих глобальное значение в качестве ключевых мест обитания и отдыха птиц в период сезонных мигра</w:t>
      </w:r>
      <w:r>
        <w:rPr>
          <w:rFonts w:ascii="Times New Roman" w:hAnsi="Times New Roman" w:cs="Times New Roman"/>
          <w:sz w:val="28"/>
          <w:szCs w:val="28"/>
        </w:rPr>
        <w:t xml:space="preserve">ций, места обитания редких видов, охотничьих и водных биологических ресурсов, в том числе тихоокеанских лососей. 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color w:val="333333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В границах водно-болотных угодий запрещается деятельность, влекущая за собой изменения исторически сложившегося природного ландшафта, нанесение ущерба природным экосистемам и биологическому разнообразию. 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>4. Задачи и особенности режима особой охраны водно-</w:t>
      </w:r>
      <w:r>
        <w:rPr>
          <w:rFonts w:ascii="Times New Roman" w:hAnsi="Times New Roman"/>
          <w:sz w:val="28"/>
        </w:rPr>
        <w:t>болотного угодья определяются положением о нем, утверждаемом постановлением Правительства Камчатского края.»;</w:t>
      </w:r>
    </w:p>
    <w:p w:rsidR="00A34F7B" w:rsidRDefault="0035021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статье 7:</w:t>
      </w:r>
    </w:p>
    <w:p w:rsidR="00A34F7B" w:rsidRDefault="0035021F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части 1 слова «и ботанических садов» заменить словами</w:t>
      </w:r>
      <w:r>
        <w:rPr>
          <w:rFonts w:ascii="Times New Roman" w:hAnsi="Times New Roman"/>
          <w:sz w:val="28"/>
          <w:szCs w:val="28"/>
        </w:rPr>
        <w:br/>
        <w:t>«, ботанических садов и водно-болотных угодий»;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3 после слов «а</w:t>
      </w:r>
      <w:r>
        <w:rPr>
          <w:rFonts w:ascii="Times New Roman" w:hAnsi="Times New Roman" w:cs="Times New Roman"/>
          <w:sz w:val="28"/>
          <w:szCs w:val="28"/>
        </w:rPr>
        <w:t xml:space="preserve"> также» дополнить словом «граждане,»;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пункт 3 части 1 статьи 8 изложить в следующей редакции: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графическое описание местоположения границ особо охраняемой природной территории регионального значения, перечень координат характерных точек этих границ в</w:t>
      </w:r>
      <w:r>
        <w:rPr>
          <w:rFonts w:ascii="Times New Roman" w:hAnsi="Times New Roman" w:cs="Times New Roman"/>
          <w:sz w:val="28"/>
          <w:szCs w:val="28"/>
        </w:rPr>
        <w:t xml:space="preserve"> системе координат, используемой для ведения Единого государственного реестра недвижимости, подготовленные в соответствии с требованиями, установленными пунктом 13 статьи 2 Федерального закона «Об особо охраняемых природных территориях»;»;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часть 2 стать</w:t>
      </w:r>
      <w:r>
        <w:rPr>
          <w:rFonts w:ascii="Times New Roman" w:hAnsi="Times New Roman" w:cs="Times New Roman"/>
          <w:sz w:val="28"/>
          <w:szCs w:val="28"/>
        </w:rPr>
        <w:t>и 9 изложить в следующей редакции: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Изменение режима особой охраны особо охраняемой природной территории регионального значения осуществляется в случаях изменения ее границ, в том числе в случае уточнения описания местоположения границ особо охраняемой </w:t>
      </w:r>
      <w:r>
        <w:rPr>
          <w:rFonts w:ascii="Times New Roman" w:hAnsi="Times New Roman" w:cs="Times New Roman"/>
          <w:sz w:val="28"/>
          <w:szCs w:val="28"/>
        </w:rPr>
        <w:t>природной территории регионального значения в соответствии с требованиями, предусмотренными Федеральным законом от 30.12.2015 № 431-ФЗ «О геодезии, картографии и пространственных данных и о внесении изменений в отдельные законодательные акты Российской Фед</w:t>
      </w:r>
      <w:r>
        <w:rPr>
          <w:rFonts w:ascii="Times New Roman" w:hAnsi="Times New Roman" w:cs="Times New Roman"/>
          <w:sz w:val="28"/>
          <w:szCs w:val="28"/>
        </w:rPr>
        <w:t>ерации» и Федеральным законом от 13.07.2015 № 218-ФЗ «О государственной регистрации недвижимости», а также необходимости введения дополнительных ограничений (запретов) или исключения ранее установленных избыточных ограничений (запретов) с учетом фактическо</w:t>
      </w:r>
      <w:r>
        <w:rPr>
          <w:rFonts w:ascii="Times New Roman" w:hAnsi="Times New Roman" w:cs="Times New Roman"/>
          <w:sz w:val="28"/>
          <w:szCs w:val="28"/>
        </w:rPr>
        <w:t>го состояния биологического и ландшафтного разнообразия особо охраняемой природной территории регионального значения.»;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статью 10 дополнить пунктом 6 следующего содержания: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отказа в согласовании решения об изменении режима особой охраны особо охраня</w:t>
      </w:r>
      <w:r>
        <w:rPr>
          <w:rFonts w:ascii="Times New Roman" w:hAnsi="Times New Roman" w:cs="Times New Roman"/>
          <w:sz w:val="28"/>
          <w:szCs w:val="28"/>
        </w:rPr>
        <w:t xml:space="preserve">емой природной территории регионального значения органами исполнительной власти, указанными в пункте 6 статьи 2 Федерального закона «Об особо охраняемых природных территориях»,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Законодательным Собранием Камчатского края.»;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статье 11:</w:t>
      </w:r>
    </w:p>
    <w:p w:rsidR="00A34F7B" w:rsidRDefault="003502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 </w:t>
      </w:r>
      <w:r>
        <w:rPr>
          <w:rFonts w:ascii="Times New Roman" w:hAnsi="Times New Roman" w:cs="Times New Roman"/>
          <w:sz w:val="28"/>
          <w:szCs w:val="28"/>
        </w:rPr>
        <w:t>первый части 2 после слов «а также» дополнить словом «граждане,»;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>б) часть 6 изложить в следующей редакции: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>«6. Решение о ликвидации (снятии статуса) особо охраняемой природной территории регионального значения оформляется постановлением Правительства Камч</w:t>
      </w:r>
      <w:r>
        <w:rPr>
          <w:rFonts w:ascii="Times New Roman" w:hAnsi="Times New Roman"/>
          <w:sz w:val="28"/>
        </w:rPr>
        <w:t>атского края, проект которого согласовывается в соответствии с пунктом 6 статьи 2 Федерального закона «Об особо охраняемых природных территориях», а также с Законодательным Собранием Камчатского края.»;</w:t>
      </w:r>
    </w:p>
    <w:p w:rsidR="00A34F7B" w:rsidRDefault="0035021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в части 3 статьи 13 слова «и ботаническими садами»</w:t>
      </w:r>
      <w:r>
        <w:rPr>
          <w:rFonts w:ascii="Times New Roman" w:hAnsi="Times New Roman"/>
          <w:sz w:val="28"/>
        </w:rPr>
        <w:t xml:space="preserve"> заменить словами «, ботаническими садами и водно-болотными угодьями».</w:t>
      </w:r>
    </w:p>
    <w:p w:rsidR="00A34F7B" w:rsidRDefault="00A34F7B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A34F7B" w:rsidRDefault="0035021F">
      <w:pPr>
        <w:ind w:firstLine="709"/>
        <w:jc w:val="both"/>
      </w:pPr>
      <w:r>
        <w:rPr>
          <w:rFonts w:ascii="Times New Roman" w:hAnsi="Times New Roman"/>
          <w:b/>
          <w:sz w:val="28"/>
        </w:rPr>
        <w:t>Статья 2</w:t>
      </w:r>
    </w:p>
    <w:p w:rsidR="00A34F7B" w:rsidRDefault="0035021F">
      <w:pPr>
        <w:pStyle w:val="ae"/>
        <w:spacing w:after="0"/>
        <w:ind w:firstLine="709"/>
        <w:jc w:val="both"/>
      </w:pPr>
      <w:r>
        <w:rPr>
          <w:sz w:val="28"/>
        </w:rPr>
        <w:t>Признать утратившим силу абзац седьмой подпункта «в» пункта 2 статьи 1 Закона Камчатского края от 27.09.2019 № 375 «О внесении изменений в Закон Камчатского края «Об особо охр</w:t>
      </w:r>
      <w:r>
        <w:rPr>
          <w:sz w:val="28"/>
        </w:rPr>
        <w:t>аняемых природных территориях в Камчатском крае».</w:t>
      </w:r>
    </w:p>
    <w:p w:rsidR="00A34F7B" w:rsidRDefault="00A34F7B">
      <w:pPr>
        <w:ind w:firstLine="709"/>
        <w:jc w:val="both"/>
        <w:rPr>
          <w:rFonts w:ascii="Times New Roman" w:hAnsi="Times New Roman"/>
          <w:b/>
          <w:sz w:val="28"/>
        </w:rPr>
      </w:pPr>
      <w:bookmarkStart w:id="0" w:name="sub_2"/>
      <w:bookmarkEnd w:id="0"/>
    </w:p>
    <w:p w:rsidR="00A34F7B" w:rsidRDefault="0035021F">
      <w:pPr>
        <w:ind w:firstLine="709"/>
        <w:jc w:val="both"/>
      </w:pPr>
      <w:r>
        <w:rPr>
          <w:rFonts w:ascii="Times New Roman" w:hAnsi="Times New Roman"/>
          <w:b/>
          <w:sz w:val="28"/>
        </w:rPr>
        <w:t>Статья 3</w:t>
      </w:r>
    </w:p>
    <w:p w:rsidR="00A34F7B" w:rsidRDefault="0035021F">
      <w:pPr>
        <w:ind w:firstLine="709"/>
        <w:jc w:val="both"/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A34F7B" w:rsidRDefault="00A34F7B">
      <w:pPr>
        <w:ind w:firstLine="709"/>
        <w:jc w:val="both"/>
        <w:rPr>
          <w:rFonts w:ascii="Times New Roman" w:hAnsi="Times New Roman"/>
          <w:sz w:val="28"/>
        </w:rPr>
      </w:pPr>
    </w:p>
    <w:p w:rsidR="00A34F7B" w:rsidRDefault="00A34F7B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A34F7B" w:rsidRDefault="00A34F7B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A34F7B" w:rsidRDefault="0035021F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В.В. Солодов</w:t>
      </w: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9C020A" w:rsidRPr="009C020A" w:rsidRDefault="009C020A" w:rsidP="009C020A">
      <w:pPr>
        <w:pStyle w:val="111111111"/>
        <w:jc w:val="center"/>
        <w:rPr>
          <w:rFonts w:ascii="Times New Roman" w:hAnsi="Times New Roman"/>
          <w:b/>
        </w:rPr>
      </w:pPr>
      <w:bookmarkStart w:id="1" w:name="sub_1000"/>
      <w:bookmarkEnd w:id="1"/>
      <w:r w:rsidRPr="009C020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C020A" w:rsidRDefault="009C020A" w:rsidP="009C020A">
      <w:pPr>
        <w:pStyle w:val="1"/>
        <w:rPr>
          <w:rFonts w:ascii="Times New Roman" w:hAnsi="Times New Roman"/>
        </w:rPr>
      </w:pPr>
      <w:r w:rsidRPr="009C020A">
        <w:rPr>
          <w:rFonts w:ascii="Times New Roman" w:hAnsi="Times New Roman"/>
          <w:sz w:val="28"/>
        </w:rPr>
        <w:t>к проекту закона Камчатского края «О внесении изменений в Закон Камчатского края «Об особо охраняемых природных территориях в Камчатском крае»</w:t>
      </w:r>
    </w:p>
    <w:p w:rsidR="009C020A" w:rsidRPr="009C020A" w:rsidRDefault="009C020A" w:rsidP="009C020A">
      <w:pPr>
        <w:pStyle w:val="1"/>
        <w:rPr>
          <w:rFonts w:ascii="Times New Roman" w:hAnsi="Times New Roman"/>
          <w:sz w:val="28"/>
          <w:szCs w:val="28"/>
        </w:rPr>
      </w:pP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Проект закона Камчатского края «О внесении изменений в Закон Камчатского края «Об особо охраняемых природных территориях в Камчатском крае»  разработан в целях </w:t>
      </w:r>
      <w:r>
        <w:rPr>
          <w:rFonts w:ascii="Times New Roman" w:hAnsi="Times New Roman"/>
          <w:color w:val="0A0A0A"/>
          <w:sz w:val="28"/>
        </w:rPr>
        <w:t xml:space="preserve">совершенствования правового регулирования вопросов охраны и использования </w:t>
      </w:r>
      <w:r>
        <w:rPr>
          <w:rFonts w:ascii="Times New Roman" w:hAnsi="Times New Roman"/>
          <w:sz w:val="28"/>
        </w:rPr>
        <w:t xml:space="preserve">особо охраняемых природных территорий регионального значения (далее – законопроект, ООПТ) </w:t>
      </w:r>
      <w:r>
        <w:rPr>
          <w:rFonts w:ascii="Times New Roman" w:hAnsi="Times New Roman"/>
          <w:color w:val="0A0A0A"/>
          <w:sz w:val="28"/>
        </w:rPr>
        <w:t xml:space="preserve">путем </w:t>
      </w:r>
      <w:r>
        <w:rPr>
          <w:rFonts w:ascii="Times New Roman" w:hAnsi="Times New Roman"/>
          <w:sz w:val="28"/>
        </w:rPr>
        <w:t>приведения положений Закона Камчатского края от 29.12.2014 № 564 «Об особо охраняемых природных территориях в Камчатском крае» в соответствие с требованиями Федерального закона</w:t>
      </w:r>
      <w:r>
        <w:rPr>
          <w:rFonts w:ascii="Times New Roman" w:hAnsi="Times New Roman"/>
          <w:sz w:val="28"/>
        </w:rPr>
        <w:br/>
        <w:t>от 14.03.1995 № 33-ФЗ «Об особо охраняемых природных территориях», Федерального закон от 13.12.2024 № 460-ФЗ «О внесении изменений в отдельные законодательные акты Российской Федерации», Федерального закона от 31.07.2025 № 294-ФЗ «О внесении изменений в Земельный кодекс Российской Федерации и отдельные законодательные акты Российской Федерации» (далее соответственно – Закон Камчатского края № 564, Федеральный закон № 33-ФЗ, Федеральный закон</w:t>
      </w:r>
      <w:r>
        <w:rPr>
          <w:rFonts w:ascii="Times New Roman" w:hAnsi="Times New Roman"/>
          <w:sz w:val="28"/>
        </w:rPr>
        <w:br/>
        <w:t>№ 460-ФЗ, Федеральный закон № 294-ФЗ, ЗК РФ), а также в целях расширения сферы его применения.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Статья 4 Закона Камчатского края дополняется новой категорией ООПТ – водно-болотными угодьями, что соответствует положениям части 3 статьи 2 Федерального закона № 33-ФЗ, согласно которой законами субъектов Российской Федерации могут устанавливаться и иные категории ООПТ регионального и местного значения. 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 территории Камчатского края расположены 4 водно-болотных угодья, имеющих международное значение: «Парапольский дол» (1890,0 тыс. га), «Остров Карагинский» (193,6 тыс. га), «Река Морошеч</w:t>
      </w:r>
      <w:r w:rsidR="00DE60A9">
        <w:rPr>
          <w:rFonts w:ascii="Times New Roman" w:hAnsi="Times New Roman"/>
          <w:sz w:val="28"/>
        </w:rPr>
        <w:t xml:space="preserve">ная» (219,0 тыс. га), «Утхолок» </w:t>
      </w:r>
      <w:r>
        <w:rPr>
          <w:rFonts w:ascii="Times New Roman" w:hAnsi="Times New Roman"/>
          <w:sz w:val="28"/>
        </w:rPr>
        <w:t>(146,0 тыс. га). Во исполнение постановления Пра</w:t>
      </w:r>
      <w:r w:rsidR="00DE60A9">
        <w:rPr>
          <w:rFonts w:ascii="Times New Roman" w:hAnsi="Times New Roman"/>
          <w:sz w:val="28"/>
        </w:rPr>
        <w:t xml:space="preserve">вительства Российской Федерации </w:t>
      </w:r>
      <w:r>
        <w:rPr>
          <w:rFonts w:ascii="Times New Roman" w:hAnsi="Times New Roman"/>
          <w:sz w:val="28"/>
        </w:rPr>
        <w:t xml:space="preserve">от 13.09.1994 № 1050 «О мерах по обеспечению выполнения обязательств Российской Стороны, вытекающих из Конвенции о водно-болотных угодьях, имеющих международное значение главным образом в качестве местообитаний водоплавающих птиц, от 02.02.1971», границы, площадь и режим особой охраны указанных водно-болотных угодий утверждены постановлением Губернатора Корякского автономного округа от 30.03.1998 № 68, действующим до настоящего времени. Границы данных водно-болотных угодий не внесены в Единый государственный реестр недвижимости (далее – ЕГРН), так Федеральным законом № 33-ФЗ водно-болотные угодья не отнесены к ООПТ. Такая ситуация с отсутствием правового статуса ООПТ и иного </w:t>
      </w:r>
      <w:r>
        <w:rPr>
          <w:rFonts w:ascii="Times New Roman" w:hAnsi="Times New Roman"/>
          <w:sz w:val="28"/>
        </w:rPr>
        <w:lastRenderedPageBreak/>
        <w:t xml:space="preserve">природоохранного статуса, соответственно, отсутствием возможности правового регулирования использования и охраны водно-болотных угодий сложилась только в Камчатском крае. </w:t>
      </w:r>
    </w:p>
    <w:p w:rsidR="009C020A" w:rsidRDefault="009C020A" w:rsidP="009C020A">
      <w:pPr>
        <w:pStyle w:val="ae"/>
        <w:spacing w:after="0"/>
        <w:ind w:firstLine="709"/>
        <w:jc w:val="both"/>
      </w:pPr>
      <w:r>
        <w:rPr>
          <w:sz w:val="28"/>
        </w:rPr>
        <w:t>В связи с денонсацией Конвенции о водно-болотных угодьях, имеющих международное значение главным образом в качестве местообитаний водоплавающих птиц, от 2 февраля 1971 года (</w:t>
      </w:r>
      <w:r w:rsidR="00DE60A9">
        <w:rPr>
          <w:sz w:val="28"/>
        </w:rPr>
        <w:t xml:space="preserve">Федеральный закон от 31.07.2025 </w:t>
      </w:r>
      <w:r>
        <w:rPr>
          <w:sz w:val="28"/>
        </w:rPr>
        <w:t>№ 291-ФЗ) и Поручением Президента Рос</w:t>
      </w:r>
      <w:r w:rsidR="00DE60A9">
        <w:rPr>
          <w:sz w:val="28"/>
        </w:rPr>
        <w:t xml:space="preserve">сийской Федерации от 28.08.2025 </w:t>
      </w:r>
      <w:r>
        <w:rPr>
          <w:sz w:val="28"/>
        </w:rPr>
        <w:t>№ Пр-1932 об обеспечении внесения в законодательство Российской Федерации изменений, предусматривающих правовое регулирование в сфере охраны водно-болотных угодий, являющихся местами отдыха и обитания водоплавающих птиц, обеспечении проведения инвентаризации таких угодий и уточнения режима их особой охраны, дополнение статьи 4 Закона Камчатского края № 564 категорией «водно-болотные угодья» и статьей 6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, раскрывающей понятие водно-болотные угодья, цели их создания и режим особой охраны, является своевременным шагом по развитию региональной системы ООПТ. Введение указанных норм дает правовые основания для установления границ и режима особой охраны не только вышеуказанных водно-болотных угодий, но восстановления ряда специальных заказников на территории Корякского округа, упраздненных в связи с истечением срока их действия в 2002 году.  </w:t>
      </w:r>
    </w:p>
    <w:p w:rsidR="009C020A" w:rsidRDefault="009C020A" w:rsidP="009C020A">
      <w:pPr>
        <w:pStyle w:val="ae"/>
        <w:spacing w:after="0"/>
        <w:ind w:firstLine="709"/>
        <w:jc w:val="both"/>
      </w:pPr>
      <w:r>
        <w:rPr>
          <w:sz w:val="28"/>
        </w:rPr>
        <w:t>Статья 5 предлагается в новой редакции, учитывающей требования статей 105–107 ЗК РФ, которыми охранные зоны ООПТ отнесены к зонам с особыми условиями исп</w:t>
      </w:r>
      <w:r w:rsidR="00DE60A9">
        <w:rPr>
          <w:sz w:val="28"/>
        </w:rPr>
        <w:t xml:space="preserve">ользования территории, а также </w:t>
      </w:r>
      <w:r>
        <w:rPr>
          <w:sz w:val="28"/>
        </w:rPr>
        <w:t>Определение Верховного Суда Российской Федерации от 28.05.2015 № 58-КГ15-2, согласно которому действующим законодательством не запрещено предоставлять гражданам в собственность земельные участки, расположенные в границах охранных зон ООПТ, в том числе государственных природных заповедников. Такие земельные участки не изъяты из оборота и не ограничены в обороте. Их использование допускается при соблюдении определенных ограничений, направленных на предотвращение негативного воздействия на природные комплексы.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Статьей 2 Федерального закона № 294-ФЗ Федеральный закон № 33-ФЗ дополнен статьей 35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, наделяющей субъекты Российской Федерации полномочиями по установлению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ООПТ регионального и местного значения. В связи с этим законопроектом часть 2 статьи 6 Закона Камчатского края № 564 дополнена пунктом 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</w:p>
    <w:p w:rsidR="009C020A" w:rsidRDefault="009C020A" w:rsidP="009C020A">
      <w:pPr>
        <w:pStyle w:val="ae"/>
        <w:spacing w:after="0"/>
        <w:ind w:firstLine="709"/>
        <w:jc w:val="both"/>
      </w:pPr>
      <w:r>
        <w:rPr>
          <w:sz w:val="28"/>
        </w:rPr>
        <w:t xml:space="preserve">Часть 1 статьи 7 дополнена нормой, согласно которой принятие решения о создании водно-болотных угодий отнесено к полномочиям Правительства Камчатского края. </w:t>
      </w:r>
    </w:p>
    <w:p w:rsidR="009C020A" w:rsidRDefault="009C020A" w:rsidP="009C020A">
      <w:pPr>
        <w:pStyle w:val="ae"/>
        <w:spacing w:after="0"/>
        <w:ind w:firstLine="709"/>
        <w:jc w:val="both"/>
      </w:pPr>
      <w:r>
        <w:rPr>
          <w:sz w:val="28"/>
        </w:rPr>
        <w:lastRenderedPageBreak/>
        <w:t>Часть 3 статьи 7 и часть 2 статьи обеспечивают участие граждан в решениях в части кающейся ООПТ.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Законопроектом предлагается изложить пункт 3 части 1 статьи 8 в новой редакции. Требования к описанию границ ООПТ установлены частью 13 статьи 2 Федерального закона № 33-ФЗ, приказом Ро</w:t>
      </w:r>
      <w:r w:rsidR="00DE60A9">
        <w:rPr>
          <w:rFonts w:ascii="Times New Roman" w:hAnsi="Times New Roman"/>
          <w:sz w:val="28"/>
        </w:rPr>
        <w:t xml:space="preserve">среестра от 26.07.2022 № П/0292 </w:t>
      </w:r>
      <w:r>
        <w:rPr>
          <w:rFonts w:ascii="Times New Roman" w:hAnsi="Times New Roman"/>
          <w:sz w:val="28"/>
        </w:rPr>
        <w:t xml:space="preserve">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 Форма графического описания местоположения границ ООПТ включает каталог координат характерных точек границ в системах, установленных для ведения ЕГРН. Данная действующая норма является избыточной, а ее реализация – трудозатратной. 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Законопроектом предлагается изложить часть 2 статьи 9 в новой редакции, раскрывающей один из случаев изменения режима особой охраны ООПТ, а</w:t>
      </w:r>
      <w:r>
        <w:rPr>
          <w:rFonts w:ascii="Times New Roman" w:hAnsi="Times New Roman"/>
          <w:sz w:val="28"/>
          <w:szCs w:val="28"/>
        </w:rPr>
        <w:t xml:space="preserve"> именно в случаях изменения ее границ, в том числе в случае уточнения описания местоположения границ особо охраняемой природной территории регионального значения в соответствии с требованиями, предусмотренными Федеральным законом от 30.12.2015 № 431-ФЗ «О геодезии, картографии и пространственных данных и о внесении изменений в отдельные законодательные акты Российской Федерации» и Федеральным законом от 13.07.2015 № 218-ФЗ «О государственной регистрации недвижимости», а также необходимости введения дополнительных ограничений (запретов) или исключения ранее установленных избыточных ограничений (запретов) с учетом фактического состояния биологического и ландшафтного разнообразия особо охраняемой природной территории регионального значения.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проводится работа </w:t>
      </w:r>
      <w:r>
        <w:rPr>
          <w:rFonts w:ascii="Times New Roman" w:hAnsi="Times New Roman"/>
          <w:sz w:val="28"/>
        </w:rPr>
        <w:t>по установлению режима особой охраны и уточнению границ ООПТ, созданных в 1980–1990 гг., для которых режим особой охраны, соответствующий действующему законодательству, еще не установлен, а описание границ выполнено в текстовом формате, перевод которых в графический формат ведет к изменению площади ООПТ в ту или иную сторону от установленной нормативным правовым актом Камчатской области.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Законопроектом предлагается дополнить статью 10 пунктом 6, предусматривающим основания для ликвидации ООПТ. Так, в ходе работ </w:t>
      </w: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bookmarkStart w:id="2" w:name="_GoBack"/>
      <w:bookmarkEnd w:id="2"/>
      <w:r>
        <w:rPr>
          <w:rFonts w:ascii="Times New Roman" w:hAnsi="Times New Roman"/>
          <w:spacing w:val="3"/>
          <w:sz w:val="28"/>
          <w:szCs w:val="28"/>
        </w:rPr>
        <w:t xml:space="preserve">приведению в соответствие с действующим природоохранным законодательством положения о памятнике природы регионального значения «Озеро Дальнее», созданного решением Исполнительного комитета Камчатского областного Совета народных депутатов от 09.01.1981 № 9 «О памятниках природы на территории Камчатской области», получены отказы Минобороны России в согласовании проекта постановления Правительства Камчатского края. Основанием является размещение памятника природы на земельных участках, в отношении которых зарегистрировано право постоянного (бессрочного) пользования Минобороны России с особыми условиями использования для выполнения специальных задач. 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6 статьи 11 дополняется положением о необходимости согласования решения о ликвидации (снятии статуса) ООПТ регионального значения с уполномоченным федеральным органом исполнительной власти в области охраны окружающей среды, что предусмотрено частью 6 статьи 2 Федерального закона</w:t>
      </w:r>
      <w:r>
        <w:rPr>
          <w:rFonts w:ascii="Times New Roman" w:hAnsi="Times New Roman"/>
          <w:sz w:val="28"/>
        </w:rPr>
        <w:br/>
        <w:t xml:space="preserve">№ 33-ФЗ. В соответствии со сложившейся судебной практикой, ликвидация ООПТ ведет к изменению режима особой охраны ООПТ (его снятию). </w:t>
      </w:r>
    </w:p>
    <w:p w:rsidR="009C020A" w:rsidRDefault="009C020A" w:rsidP="009C020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Законопроект не подлежит оценке регулирующего воздействия в соответствии с постановлением Правительства Камчатс</w:t>
      </w:r>
      <w:r w:rsidR="0035021F">
        <w:rPr>
          <w:rFonts w:ascii="Times New Roman" w:hAnsi="Times New Roman"/>
          <w:sz w:val="28"/>
        </w:rPr>
        <w:t xml:space="preserve">кого края от 28.09.2022 № 510-П </w:t>
      </w:r>
      <w:r>
        <w:rPr>
          <w:rFonts w:ascii="Times New Roman" w:hAnsi="Times New Roman"/>
          <w:sz w:val="28"/>
        </w:rPr>
        <w:t xml:space="preserve">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 </w:t>
      </w:r>
    </w:p>
    <w:p w:rsidR="009C020A" w:rsidRDefault="009C020A">
      <w:pPr>
        <w:widowControl/>
        <w:jc w:val="both"/>
        <w:rPr>
          <w:rFonts w:ascii="Times New Roman" w:hAnsi="Times New Roman"/>
          <w:sz w:val="28"/>
        </w:rPr>
      </w:pPr>
    </w:p>
    <w:p w:rsidR="00DE60A9" w:rsidRDefault="00DE60A9">
      <w:pPr>
        <w:widowControl/>
        <w:jc w:val="both"/>
        <w:rPr>
          <w:rFonts w:ascii="Times New Roman" w:hAnsi="Times New Roman"/>
          <w:sz w:val="28"/>
        </w:rPr>
      </w:pPr>
    </w:p>
    <w:p w:rsidR="00DE60A9" w:rsidRDefault="00DE60A9">
      <w:pPr>
        <w:widowControl/>
        <w:jc w:val="both"/>
        <w:rPr>
          <w:rFonts w:ascii="Times New Roman" w:hAnsi="Times New Roman"/>
          <w:sz w:val="28"/>
        </w:rPr>
      </w:pPr>
    </w:p>
    <w:p w:rsidR="00DE60A9" w:rsidRPr="00F00192" w:rsidRDefault="00DE60A9" w:rsidP="00DE60A9">
      <w:pPr>
        <w:pStyle w:val="1f1"/>
        <w:jc w:val="center"/>
        <w:rPr>
          <w:rFonts w:ascii="Times New Roman" w:hAnsi="Times New Roman"/>
          <w:b/>
          <w:sz w:val="28"/>
        </w:rPr>
      </w:pPr>
      <w:r w:rsidRPr="00F00192">
        <w:rPr>
          <w:rFonts w:ascii="Times New Roman" w:hAnsi="Times New Roman"/>
          <w:b/>
          <w:sz w:val="28"/>
        </w:rPr>
        <w:t xml:space="preserve">Финансово-экономическое обоснование </w:t>
      </w:r>
    </w:p>
    <w:p w:rsidR="00DE60A9" w:rsidRPr="00F00192" w:rsidRDefault="00DE60A9" w:rsidP="00DE60A9">
      <w:pPr>
        <w:pStyle w:val="1f1"/>
        <w:jc w:val="center"/>
        <w:rPr>
          <w:rFonts w:ascii="Times New Roman" w:hAnsi="Times New Roman"/>
          <w:b/>
          <w:sz w:val="28"/>
        </w:rPr>
      </w:pPr>
      <w:r w:rsidRPr="00F00192">
        <w:rPr>
          <w:rFonts w:ascii="Times New Roman" w:hAnsi="Times New Roman"/>
          <w:b/>
          <w:sz w:val="28"/>
        </w:rPr>
        <w:t>к проекту закона Камчатского края «О внесении изменений в Закон Камчатского края «Об особо охраняемых природных территориях в Камчатском крае»</w:t>
      </w:r>
    </w:p>
    <w:p w:rsidR="00DE60A9" w:rsidRDefault="00DE60A9" w:rsidP="00DE60A9">
      <w:pPr>
        <w:pStyle w:val="1"/>
        <w:spacing w:before="0" w:after="0"/>
        <w:rPr>
          <w:rFonts w:ascii="Times New Roman" w:hAnsi="Times New Roman"/>
          <w:b w:val="0"/>
          <w:sz w:val="28"/>
        </w:rPr>
      </w:pPr>
    </w:p>
    <w:p w:rsidR="00DE60A9" w:rsidRDefault="00DE60A9" w:rsidP="00DE60A9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Принятие закона Камчатского края «О внесении изменений в Закон Камчатского края «Об особо охраняемых природных территориях в Камчатском крае» не потребует дополнительных расходов средств краевого бюджета.</w:t>
      </w:r>
    </w:p>
    <w:p w:rsidR="00DE60A9" w:rsidRDefault="00DE60A9" w:rsidP="00DE60A9">
      <w:pPr>
        <w:ind w:firstLine="709"/>
        <w:jc w:val="both"/>
        <w:rPr>
          <w:rFonts w:ascii="Times New Roman" w:hAnsi="Times New Roman"/>
          <w:sz w:val="28"/>
        </w:rPr>
      </w:pPr>
    </w:p>
    <w:p w:rsidR="00DE60A9" w:rsidRDefault="00DE60A9" w:rsidP="00DE60A9">
      <w:pPr>
        <w:ind w:firstLine="709"/>
        <w:jc w:val="both"/>
        <w:rPr>
          <w:rFonts w:ascii="Times New Roman" w:hAnsi="Times New Roman"/>
          <w:sz w:val="28"/>
        </w:rPr>
      </w:pPr>
    </w:p>
    <w:p w:rsidR="00DE60A9" w:rsidRDefault="00DE60A9" w:rsidP="00DE60A9">
      <w:pPr>
        <w:ind w:firstLine="709"/>
        <w:jc w:val="both"/>
        <w:rPr>
          <w:rFonts w:ascii="Times New Roman" w:hAnsi="Times New Roman"/>
          <w:sz w:val="28"/>
        </w:rPr>
      </w:pPr>
    </w:p>
    <w:p w:rsidR="00F00192" w:rsidRPr="00F00192" w:rsidRDefault="00F00192" w:rsidP="00F00192">
      <w:pPr>
        <w:pStyle w:val="1114"/>
        <w:jc w:val="center"/>
        <w:rPr>
          <w:rFonts w:ascii="Times New Roman" w:hAnsi="Times New Roman"/>
          <w:b/>
        </w:rPr>
      </w:pPr>
      <w:r w:rsidRPr="00F00192">
        <w:rPr>
          <w:rFonts w:ascii="Times New Roman" w:hAnsi="Times New Roman"/>
          <w:b/>
          <w:sz w:val="28"/>
        </w:rPr>
        <w:t>Перечень</w:t>
      </w:r>
    </w:p>
    <w:p w:rsidR="00F00192" w:rsidRPr="00F00192" w:rsidRDefault="00F00192" w:rsidP="00F00192">
      <w:pPr>
        <w:pStyle w:val="1114"/>
        <w:jc w:val="center"/>
        <w:rPr>
          <w:rFonts w:ascii="Times New Roman" w:hAnsi="Times New Roman"/>
          <w:b/>
        </w:rPr>
      </w:pPr>
      <w:r w:rsidRPr="00F00192">
        <w:rPr>
          <w:rFonts w:ascii="Times New Roman" w:hAnsi="Times New Roman"/>
          <w:b/>
          <w:sz w:val="28"/>
        </w:rPr>
        <w:t>законов и иных нормативных правовых актов Камчатского края,</w:t>
      </w:r>
    </w:p>
    <w:p w:rsidR="00F00192" w:rsidRPr="00F00192" w:rsidRDefault="00F00192" w:rsidP="00F00192">
      <w:pPr>
        <w:pStyle w:val="1114"/>
        <w:jc w:val="center"/>
        <w:rPr>
          <w:rFonts w:ascii="Times New Roman" w:hAnsi="Times New Roman"/>
          <w:b/>
        </w:rPr>
      </w:pPr>
      <w:r w:rsidRPr="00F00192">
        <w:rPr>
          <w:rFonts w:ascii="Times New Roman" w:hAnsi="Times New Roman"/>
          <w:b/>
          <w:sz w:val="28"/>
        </w:rPr>
        <w:t xml:space="preserve">подлежащих разработке и принятию в целях реализации закона </w:t>
      </w:r>
      <w:r w:rsidRPr="00F00192">
        <w:rPr>
          <w:rFonts w:ascii="Times New Roman" w:hAnsi="Times New Roman"/>
          <w:b/>
          <w:sz w:val="28"/>
        </w:rPr>
        <w:lastRenderedPageBreak/>
        <w:t>Камчатского края «О внесении изменений в Закон Камчатского края «Об особо охраняемых природных территориях в Камчатском крае», признанию утратившими силу, приостановлению, изменению</w:t>
      </w:r>
    </w:p>
    <w:p w:rsidR="00F00192" w:rsidRDefault="00F00192" w:rsidP="00F00192">
      <w:pPr>
        <w:pStyle w:val="1"/>
        <w:rPr>
          <w:rFonts w:ascii="Times New Roman" w:hAnsi="Times New Roman"/>
          <w:b w:val="0"/>
          <w:sz w:val="28"/>
        </w:rPr>
      </w:pPr>
    </w:p>
    <w:p w:rsidR="00F00192" w:rsidRDefault="00F00192" w:rsidP="00F001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Принятие закона Камчатского края «О внесении изменений в Закон Камчатского края «Об особо охраняемых природных территориях в Камчатском крае» потребует разработку и принятие, внесение изменений в следующие нормативные правовые акты Камчатского края:</w:t>
      </w:r>
    </w:p>
    <w:p w:rsidR="00F00192" w:rsidRDefault="00F00192" w:rsidP="00F001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постановление Правительства Камчатского края </w:t>
      </w:r>
      <w:r>
        <w:rPr>
          <w:rFonts w:ascii="Times New Roman" w:hAnsi="Times New Roman"/>
          <w:sz w:val="28"/>
          <w:szCs w:val="28"/>
        </w:rPr>
        <w:t>от 26.07.2016 № 291-П «Об утверждении Порядка принятия решений о создании, об изменении границ, режима особой охраны, категории особо охраняемых природных территорий регионального значения, о продлении срока функционирования, ликвидации (снятии статуса) особо охраняемых природных территорий регионального значения в Камчатском крае»;</w:t>
      </w:r>
    </w:p>
    <w:p w:rsidR="00F00192" w:rsidRDefault="00F00192" w:rsidP="00F001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 постановление Правительства Камчатского края от 31.03.2023 № 182-П «Об утверждении Положения о Министерстве природных ресурсов и экологии Камчатского края»;</w:t>
      </w:r>
    </w:p>
    <w:p w:rsidR="00F00192" w:rsidRDefault="00F00192" w:rsidP="00F00192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3) постановление Губернатора Корякского автономного округа от 30.03.1998 № 68 (об утверждении положений о водно-болотных угодьях международного значения «Утхолок», «Река Морошечная», «Остров Карагинский», «Парапольский дол»); </w:t>
      </w:r>
    </w:p>
    <w:p w:rsidR="00F00192" w:rsidRDefault="00F00192" w:rsidP="00F00192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4) постановление Правительства Камчатского края «Об утверждении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значения».</w:t>
      </w:r>
    </w:p>
    <w:p w:rsidR="00F00192" w:rsidRDefault="00F00192" w:rsidP="00F001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192" w:rsidRDefault="00F00192" w:rsidP="00F00192">
      <w:pPr>
        <w:ind w:firstLine="709"/>
        <w:jc w:val="both"/>
        <w:rPr>
          <w:rFonts w:ascii="Times New Roman" w:hAnsi="Times New Roman"/>
        </w:rPr>
      </w:pPr>
    </w:p>
    <w:p w:rsidR="00F00192" w:rsidRDefault="00F00192" w:rsidP="00F00192">
      <w:pPr>
        <w:ind w:firstLine="709"/>
        <w:jc w:val="both"/>
        <w:rPr>
          <w:rFonts w:ascii="Times New Roman" w:hAnsi="Times New Roman"/>
          <w:sz w:val="28"/>
        </w:rPr>
      </w:pPr>
    </w:p>
    <w:p w:rsidR="00DE60A9" w:rsidRDefault="00DE60A9">
      <w:pPr>
        <w:widowControl/>
        <w:jc w:val="both"/>
        <w:rPr>
          <w:rFonts w:ascii="Times New Roman" w:hAnsi="Times New Roman"/>
          <w:sz w:val="28"/>
        </w:rPr>
      </w:pPr>
    </w:p>
    <w:sectPr w:rsidR="00DE60A9">
      <w:headerReference w:type="default" r:id="rId7"/>
      <w:headerReference w:type="first" r:id="rId8"/>
      <w:pgSz w:w="11906" w:h="16838"/>
      <w:pgMar w:top="1418" w:right="1418" w:bottom="1418" w:left="1418" w:header="56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021F">
      <w:r>
        <w:separator/>
      </w:r>
    </w:p>
  </w:endnote>
  <w:endnote w:type="continuationSeparator" w:id="0">
    <w:p w:rsidR="00000000" w:rsidRDefault="0035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1"/>
    <w:family w:val="swiss"/>
    <w:pitch w:val="variable"/>
  </w:font>
  <w:font w:name="DejaVu Sans"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021F">
      <w:r>
        <w:separator/>
      </w:r>
    </w:p>
  </w:footnote>
  <w:footnote w:type="continuationSeparator" w:id="0">
    <w:p w:rsidR="00000000" w:rsidRDefault="0035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7B" w:rsidRDefault="0035021F">
    <w:pPr>
      <w:pStyle w:val="af3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  <w:p w:rsidR="00A34F7B" w:rsidRDefault="00A34F7B">
    <w:pPr>
      <w:pStyle w:val="af3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F7B" w:rsidRDefault="00A34F7B">
    <w:pPr>
      <w:pStyle w:val="af3"/>
      <w:jc w:val="center"/>
    </w:pPr>
  </w:p>
  <w:p w:rsidR="00A34F7B" w:rsidRDefault="00A34F7B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7B"/>
    <w:rsid w:val="0035021F"/>
    <w:rsid w:val="009C020A"/>
    <w:rsid w:val="00A34F7B"/>
    <w:rsid w:val="00DE60A9"/>
    <w:rsid w:val="00F0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B49D"/>
  <w15:docId w15:val="{43C15D30-2A82-4C1D-814E-378C85A8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Lohit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sz w:val="24"/>
    </w:rPr>
  </w:style>
  <w:style w:type="paragraph" w:styleId="1">
    <w:name w:val="heading 1"/>
    <w:basedOn w:val="a"/>
    <w:next w:val="a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"/>
    <w:next w:val="a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111">
    <w:name w:val="Нормальный (таблица)11111"/>
    <w:link w:val="111111"/>
    <w:qFormat/>
  </w:style>
  <w:style w:type="character" w:customStyle="1" w:styleId="Heading521">
    <w:name w:val="Heading 521"/>
    <w:link w:val="Heading5211"/>
    <w:qFormat/>
    <w:rPr>
      <w:rFonts w:ascii="XO Thames" w:hAnsi="XO Thames"/>
      <w:b/>
      <w:color w:val="000000"/>
      <w:sz w:val="22"/>
    </w:rPr>
  </w:style>
  <w:style w:type="character" w:customStyle="1" w:styleId="Contents8111">
    <w:name w:val="Contents 8111"/>
    <w:link w:val="Contents81111"/>
    <w:qFormat/>
    <w:rPr>
      <w:rFonts w:ascii="XO Thames" w:hAnsi="XO Thames"/>
      <w:color w:val="000000"/>
      <w:sz w:val="28"/>
    </w:rPr>
  </w:style>
  <w:style w:type="character" w:customStyle="1" w:styleId="211111">
    <w:name w:val="Основной шрифт абзаца211111"/>
    <w:link w:val="2111111"/>
    <w:qFormat/>
    <w:rPr>
      <w:rFonts w:ascii="Calibri" w:hAnsi="Calibri"/>
      <w:color w:val="000000"/>
      <w:sz w:val="20"/>
    </w:rPr>
  </w:style>
  <w:style w:type="character" w:customStyle="1" w:styleId="Contents2">
    <w:name w:val="Contents 2"/>
    <w:qFormat/>
    <w:rPr>
      <w:rFonts w:ascii="XO Thames" w:hAnsi="XO Thames"/>
      <w:color w:val="000000"/>
      <w:sz w:val="28"/>
    </w:rPr>
  </w:style>
  <w:style w:type="character" w:customStyle="1" w:styleId="Footer111">
    <w:name w:val="Footer111"/>
    <w:link w:val="Footer1111"/>
    <w:qFormat/>
    <w:rPr>
      <w:rFonts w:ascii="Calibri" w:hAnsi="Calibri"/>
      <w:color w:val="000000"/>
      <w:sz w:val="20"/>
    </w:rPr>
  </w:style>
  <w:style w:type="character" w:customStyle="1" w:styleId="Contents111">
    <w:name w:val="Contents 111"/>
    <w:link w:val="Contents1111"/>
    <w:qFormat/>
    <w:rPr>
      <w:rFonts w:ascii="XO Thames" w:hAnsi="XO Thames"/>
      <w:b/>
      <w:color w:val="000000"/>
      <w:sz w:val="28"/>
    </w:rPr>
  </w:style>
  <w:style w:type="character" w:customStyle="1" w:styleId="Contents911111">
    <w:name w:val="Contents 911111"/>
    <w:link w:val="Contents9111111"/>
    <w:qFormat/>
    <w:rPr>
      <w:rFonts w:ascii="XO Thames" w:hAnsi="XO Thames"/>
      <w:color w:val="000000"/>
      <w:sz w:val="28"/>
    </w:rPr>
  </w:style>
  <w:style w:type="character" w:customStyle="1" w:styleId="List121">
    <w:name w:val="List121"/>
    <w:basedOn w:val="Textbody111"/>
    <w:link w:val="List1211"/>
    <w:qFormat/>
    <w:rPr>
      <w:rFonts w:ascii="Times New Roman" w:hAnsi="Times New Roman"/>
      <w:color w:val="000000"/>
      <w:sz w:val="20"/>
    </w:rPr>
  </w:style>
  <w:style w:type="character" w:customStyle="1" w:styleId="111110">
    <w:name w:val="Информация об изменениях документа11111"/>
    <w:basedOn w:val="111112"/>
    <w:link w:val="1111110"/>
    <w:qFormat/>
    <w:rPr>
      <w:i/>
      <w:color w:val="800080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color w:val="000000"/>
      <w:sz w:val="28"/>
    </w:rPr>
  </w:style>
  <w:style w:type="character" w:customStyle="1" w:styleId="111113">
    <w:name w:val="Таблицы (моноширинный)11111"/>
    <w:link w:val="1111111"/>
    <w:qFormat/>
    <w:rPr>
      <w:rFonts w:ascii="Courier New" w:hAnsi="Courier New"/>
    </w:rPr>
  </w:style>
  <w:style w:type="character" w:customStyle="1" w:styleId="Contents73111">
    <w:name w:val="Contents 73111"/>
    <w:link w:val="Contents731111"/>
    <w:qFormat/>
    <w:rPr>
      <w:rFonts w:ascii="XO Thames" w:hAnsi="XO Thames"/>
      <w:color w:val="000000"/>
      <w:sz w:val="28"/>
    </w:rPr>
  </w:style>
  <w:style w:type="character" w:customStyle="1" w:styleId="Heading211111">
    <w:name w:val="Heading 211111"/>
    <w:basedOn w:val="Heading112111"/>
    <w:link w:val="Heading2111111"/>
    <w:qFormat/>
    <w:rPr>
      <w:rFonts w:ascii="Cambria" w:hAnsi="Cambria"/>
      <w:b/>
      <w:i/>
      <w:color w:val="000000"/>
      <w:sz w:val="28"/>
    </w:rPr>
  </w:style>
  <w:style w:type="character" w:customStyle="1" w:styleId="Contents41">
    <w:name w:val="Contents 41"/>
    <w:link w:val="Contents411"/>
    <w:qFormat/>
    <w:rPr>
      <w:rFonts w:ascii="XO Thames" w:hAnsi="XO Thames"/>
      <w:color w:val="00000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z w:val="28"/>
    </w:rPr>
  </w:style>
  <w:style w:type="character" w:customStyle="1" w:styleId="4111111">
    <w:name w:val="Заголовок 4111111"/>
    <w:basedOn w:val="Heading31"/>
    <w:link w:val="41111111"/>
    <w:qFormat/>
    <w:rPr>
      <w:rFonts w:ascii="Calibri" w:hAnsi="Calibri"/>
      <w:b w:val="0"/>
      <w:i/>
      <w:sz w:val="28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  <w:color w:val="000000"/>
      <w:sz w:val="24"/>
    </w:rPr>
  </w:style>
  <w:style w:type="character" w:customStyle="1" w:styleId="indexheading11111">
    <w:name w:val="index heading11111"/>
    <w:link w:val="indexheading111111"/>
    <w:qFormat/>
  </w:style>
  <w:style w:type="character" w:customStyle="1" w:styleId="Heading22111">
    <w:name w:val="Heading 22111"/>
    <w:basedOn w:val="Heading11111"/>
    <w:link w:val="Heading221111"/>
    <w:qFormat/>
    <w:rPr>
      <w:rFonts w:ascii="Cambria" w:hAnsi="Cambria"/>
      <w:b/>
      <w:i/>
      <w:color w:val="000000"/>
      <w:sz w:val="28"/>
    </w:rPr>
  </w:style>
  <w:style w:type="character" w:customStyle="1" w:styleId="Textbody21111">
    <w:name w:val="Text body21111"/>
    <w:link w:val="Textbody211111"/>
    <w:qFormat/>
    <w:rPr>
      <w:rFonts w:ascii="Times New Roman" w:hAnsi="Times New Roman"/>
      <w:color w:val="000000"/>
      <w:sz w:val="20"/>
    </w:rPr>
  </w:style>
  <w:style w:type="character" w:customStyle="1" w:styleId="111114">
    <w:name w:val="Оглавление11111"/>
    <w:basedOn w:val="111113"/>
    <w:link w:val="1111112"/>
    <w:qFormat/>
    <w:rPr>
      <w:rFonts w:ascii="Arial" w:hAnsi="Arial"/>
    </w:rPr>
  </w:style>
  <w:style w:type="character" w:customStyle="1" w:styleId="Header121">
    <w:name w:val="Header121"/>
    <w:link w:val="Header1211"/>
    <w:qFormat/>
    <w:rPr>
      <w:rFonts w:ascii="Calibri" w:hAnsi="Calibri"/>
      <w:color w:val="000000"/>
      <w:sz w:val="20"/>
    </w:rPr>
  </w:style>
  <w:style w:type="character" w:customStyle="1" w:styleId="Contents6">
    <w:name w:val="Contents 6"/>
    <w:qFormat/>
    <w:rPr>
      <w:rFonts w:ascii="XO Thames" w:hAnsi="XO Thames"/>
      <w:color w:val="000000"/>
      <w:sz w:val="28"/>
    </w:rPr>
  </w:style>
  <w:style w:type="character" w:customStyle="1" w:styleId="211">
    <w:name w:val="Содержимое врезки211"/>
    <w:link w:val="2111"/>
    <w:qFormat/>
  </w:style>
  <w:style w:type="character" w:customStyle="1" w:styleId="Contents631">
    <w:name w:val="Contents 631"/>
    <w:link w:val="Contents6311"/>
    <w:qFormat/>
    <w:rPr>
      <w:rFonts w:ascii="XO Thames" w:hAnsi="XO Thames"/>
      <w:color w:val="000000"/>
      <w:sz w:val="28"/>
    </w:rPr>
  </w:style>
  <w:style w:type="character" w:customStyle="1" w:styleId="111115">
    <w:name w:val="Текст (прав. подпись)11111"/>
    <w:link w:val="1111113"/>
    <w:qFormat/>
  </w:style>
  <w:style w:type="character" w:customStyle="1" w:styleId="2111110">
    <w:name w:val="Гиперссылка211111"/>
    <w:link w:val="21111110"/>
    <w:qFormat/>
    <w:rPr>
      <w:rFonts w:ascii="Calibri" w:hAnsi="Calibri"/>
      <w:color w:val="0000FF"/>
      <w:sz w:val="20"/>
      <w:u w:val="single"/>
    </w:rPr>
  </w:style>
  <w:style w:type="character" w:customStyle="1" w:styleId="Contents7">
    <w:name w:val="Contents 7"/>
    <w:qFormat/>
    <w:rPr>
      <w:rFonts w:ascii="XO Thames" w:hAnsi="XO Thames"/>
      <w:color w:val="000000"/>
      <w:sz w:val="28"/>
    </w:rPr>
  </w:style>
  <w:style w:type="character" w:customStyle="1" w:styleId="Heading52111">
    <w:name w:val="Heading 52111"/>
    <w:link w:val="Heading521111"/>
    <w:qFormat/>
    <w:rPr>
      <w:rFonts w:ascii="XO Thames" w:hAnsi="XO Thames"/>
      <w:b/>
      <w:color w:val="000000"/>
      <w:sz w:val="22"/>
    </w:rPr>
  </w:style>
  <w:style w:type="character" w:customStyle="1" w:styleId="Contents731">
    <w:name w:val="Contents 731"/>
    <w:link w:val="Contents7311"/>
    <w:qFormat/>
    <w:rPr>
      <w:rFonts w:ascii="XO Thames" w:hAnsi="XO Thames"/>
      <w:color w:val="000000"/>
      <w:sz w:val="28"/>
    </w:rPr>
  </w:style>
  <w:style w:type="character" w:customStyle="1" w:styleId="NormalWeb1111">
    <w:name w:val="Normal (Web)1111"/>
    <w:link w:val="NormalWeb11111"/>
    <w:qFormat/>
    <w:rPr>
      <w:rFonts w:ascii="Times New Roman" w:hAnsi="Times New Roman"/>
    </w:rPr>
  </w:style>
  <w:style w:type="character" w:customStyle="1" w:styleId="Header1311">
    <w:name w:val="Header1311"/>
    <w:link w:val="Header13111"/>
    <w:qFormat/>
    <w:rPr>
      <w:rFonts w:ascii="Calibri" w:hAnsi="Calibri"/>
      <w:color w:val="000000"/>
      <w:sz w:val="20"/>
    </w:rPr>
  </w:style>
  <w:style w:type="character" w:customStyle="1" w:styleId="Textbodyindent111">
    <w:name w:val="Text body indent111"/>
    <w:link w:val="Textbodyindent1111"/>
    <w:qFormat/>
    <w:rPr>
      <w:rFonts w:ascii="Calibri" w:hAnsi="Calibri"/>
      <w:color w:val="000000"/>
      <w:sz w:val="20"/>
    </w:rPr>
  </w:style>
  <w:style w:type="character" w:customStyle="1" w:styleId="111116">
    <w:name w:val="Колонтитул11111"/>
    <w:link w:val="1111114"/>
    <w:qFormat/>
    <w:rPr>
      <w:rFonts w:ascii="XO Thames" w:hAnsi="XO Thames"/>
      <w:color w:val="000000"/>
      <w:sz w:val="20"/>
    </w:rPr>
  </w:style>
  <w:style w:type="character" w:customStyle="1" w:styleId="a3">
    <w:name w:val="Основной текст с отступом Знак"/>
    <w:basedOn w:val="10"/>
    <w:link w:val="11"/>
    <w:qFormat/>
    <w:rPr>
      <w:rFonts w:ascii="Arial" w:hAnsi="Arial"/>
      <w:color w:val="000000"/>
      <w:spacing w:val="0"/>
      <w:sz w:val="24"/>
    </w:rPr>
  </w:style>
  <w:style w:type="character" w:customStyle="1" w:styleId="Contents111111">
    <w:name w:val="Contents 111111"/>
    <w:link w:val="Contents1111111"/>
    <w:qFormat/>
    <w:rPr>
      <w:rFonts w:ascii="XO Thames" w:hAnsi="XO Thames"/>
      <w:b/>
      <w:color w:val="000000"/>
      <w:sz w:val="28"/>
    </w:rPr>
  </w:style>
  <w:style w:type="character" w:customStyle="1" w:styleId="caption3111">
    <w:name w:val="caption3111"/>
    <w:link w:val="caption31111"/>
    <w:qFormat/>
    <w:rPr>
      <w:i/>
    </w:rPr>
  </w:style>
  <w:style w:type="character" w:customStyle="1" w:styleId="121">
    <w:name w:val="Указатель121"/>
    <w:link w:val="1211"/>
    <w:qFormat/>
  </w:style>
  <w:style w:type="character" w:customStyle="1" w:styleId="Heading4111">
    <w:name w:val="Heading 4111"/>
    <w:basedOn w:val="Heading3121"/>
    <w:link w:val="Heading41111"/>
    <w:qFormat/>
    <w:rPr>
      <w:rFonts w:ascii="Calibri" w:hAnsi="Calibri"/>
      <w:b w:val="0"/>
      <w:i/>
      <w:color w:val="000000"/>
      <w:sz w:val="28"/>
    </w:rPr>
  </w:style>
  <w:style w:type="character" w:customStyle="1" w:styleId="Heading5111">
    <w:name w:val="Heading 5111"/>
    <w:link w:val="Heading51111"/>
    <w:qFormat/>
    <w:rPr>
      <w:rFonts w:ascii="XO Thames" w:hAnsi="XO Thames"/>
      <w:b/>
      <w:color w:val="000000"/>
      <w:sz w:val="22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basedOn w:val="Heading21"/>
    <w:qFormat/>
    <w:rPr>
      <w:rFonts w:ascii="Cambria" w:hAnsi="Cambria"/>
      <w:b/>
      <w:i w:val="0"/>
      <w:sz w:val="26"/>
    </w:rPr>
  </w:style>
  <w:style w:type="character" w:customStyle="1" w:styleId="Contents9211">
    <w:name w:val="Contents 9211"/>
    <w:link w:val="Contents92111"/>
    <w:qFormat/>
    <w:rPr>
      <w:rFonts w:ascii="XO Thames" w:hAnsi="XO Thames"/>
      <w:color w:val="000000"/>
      <w:sz w:val="28"/>
    </w:rPr>
  </w:style>
  <w:style w:type="character" w:customStyle="1" w:styleId="20">
    <w:name w:val="Заголовок 2 Знак"/>
    <w:basedOn w:val="12"/>
    <w:link w:val="21"/>
    <w:qFormat/>
    <w:rPr>
      <w:rFonts w:ascii="Cambria" w:hAnsi="Cambria"/>
      <w:b/>
      <w:i/>
      <w:color w:val="000000"/>
      <w:spacing w:val="0"/>
      <w:sz w:val="28"/>
    </w:rPr>
  </w:style>
  <w:style w:type="character" w:customStyle="1" w:styleId="111117">
    <w:name w:val="Текст (справка)11111"/>
    <w:link w:val="1111115"/>
    <w:qFormat/>
  </w:style>
  <w:style w:type="character" w:customStyle="1" w:styleId="Contents5211">
    <w:name w:val="Contents 5211"/>
    <w:link w:val="Contents52111"/>
    <w:qFormat/>
    <w:rPr>
      <w:rFonts w:ascii="XO Thames" w:hAnsi="XO Thames"/>
      <w:color w:val="000000"/>
      <w:sz w:val="28"/>
    </w:rPr>
  </w:style>
  <w:style w:type="character" w:customStyle="1" w:styleId="Header1">
    <w:name w:val="Header1"/>
    <w:qFormat/>
  </w:style>
  <w:style w:type="character" w:customStyle="1" w:styleId="ListParagraph11111">
    <w:name w:val="List Paragraph11111"/>
    <w:link w:val="ListParagraph111111"/>
    <w:qFormat/>
  </w:style>
  <w:style w:type="character" w:customStyle="1" w:styleId="a4">
    <w:name w:val="Подзаголовок Знак"/>
    <w:link w:val="13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8">
    <w:name w:val="Продолжение ссылки11111"/>
    <w:link w:val="1111116"/>
    <w:qFormat/>
    <w:rPr>
      <w:rFonts w:ascii="Calibri" w:hAnsi="Calibri"/>
      <w:b/>
      <w:color w:val="008000"/>
      <w:sz w:val="20"/>
    </w:rPr>
  </w:style>
  <w:style w:type="character" w:customStyle="1" w:styleId="Textbodyindent">
    <w:name w:val="Text body indent"/>
    <w:qFormat/>
  </w:style>
  <w:style w:type="character" w:customStyle="1" w:styleId="Contents61">
    <w:name w:val="Contents 61"/>
    <w:link w:val="Contents611"/>
    <w:qFormat/>
    <w:rPr>
      <w:rFonts w:ascii="XO Thames" w:hAnsi="XO Thames"/>
      <w:color w:val="000000"/>
      <w:sz w:val="28"/>
    </w:rPr>
  </w:style>
  <w:style w:type="character" w:customStyle="1" w:styleId="3111111">
    <w:name w:val="Заголовок 3111111"/>
    <w:basedOn w:val="Heading21"/>
    <w:link w:val="31111111"/>
    <w:qFormat/>
    <w:rPr>
      <w:rFonts w:ascii="Cambria" w:hAnsi="Cambria"/>
      <w:b/>
      <w:i w:val="0"/>
      <w:sz w:val="26"/>
    </w:rPr>
  </w:style>
  <w:style w:type="character" w:customStyle="1" w:styleId="Heading1211">
    <w:name w:val="Heading 1211"/>
    <w:link w:val="Heading12111"/>
    <w:qFormat/>
    <w:rPr>
      <w:rFonts w:ascii="Cambria" w:hAnsi="Cambria"/>
      <w:b/>
      <w:color w:val="000000"/>
      <w:sz w:val="32"/>
    </w:rPr>
  </w:style>
  <w:style w:type="character" w:customStyle="1" w:styleId="1111117">
    <w:name w:val="Подзаголовок111111"/>
    <w:link w:val="11111110"/>
    <w:qFormat/>
    <w:rPr>
      <w:rFonts w:ascii="XO Thames" w:hAnsi="XO Thames"/>
      <w:i/>
      <w:color w:val="000000"/>
      <w:sz w:val="24"/>
    </w:rPr>
  </w:style>
  <w:style w:type="character" w:customStyle="1" w:styleId="Footnote21">
    <w:name w:val="Footnote21"/>
    <w:link w:val="Footnote211"/>
    <w:qFormat/>
    <w:rPr>
      <w:rFonts w:ascii="XO Thames" w:hAnsi="XO Thames"/>
      <w:color w:val="000000"/>
      <w:sz w:val="22"/>
    </w:rPr>
  </w:style>
  <w:style w:type="character" w:customStyle="1" w:styleId="111119">
    <w:name w:val="Текст (лев. подпись)11111"/>
    <w:link w:val="1111118"/>
    <w:qFormat/>
  </w:style>
  <w:style w:type="character" w:customStyle="1" w:styleId="22">
    <w:name w:val="Колонтитул2"/>
    <w:link w:val="210"/>
    <w:qFormat/>
  </w:style>
  <w:style w:type="character" w:customStyle="1" w:styleId="11111a">
    <w:name w:val="Текст в таблице11111"/>
    <w:basedOn w:val="11111"/>
    <w:link w:val="1111119"/>
    <w:qFormat/>
  </w:style>
  <w:style w:type="character" w:customStyle="1" w:styleId="Textbody111">
    <w:name w:val="Text body111"/>
    <w:link w:val="Textbody1111"/>
    <w:qFormat/>
    <w:rPr>
      <w:rFonts w:ascii="Times New Roman" w:hAnsi="Times New Roman"/>
      <w:color w:val="000000"/>
      <w:sz w:val="20"/>
    </w:rPr>
  </w:style>
  <w:style w:type="character" w:customStyle="1" w:styleId="11111b">
    <w:name w:val="Цветовое выделение11111"/>
    <w:link w:val="111111a"/>
    <w:qFormat/>
    <w:rPr>
      <w:rFonts w:ascii="Calibri" w:hAnsi="Calibri"/>
      <w:b/>
      <w:color w:val="000080"/>
      <w:sz w:val="20"/>
    </w:rPr>
  </w:style>
  <w:style w:type="character" w:customStyle="1" w:styleId="Textbodyindent1">
    <w:name w:val="Text body indent1"/>
    <w:link w:val="Textbodyindent11"/>
    <w:qFormat/>
    <w:rPr>
      <w:rFonts w:ascii="Calibri" w:hAnsi="Calibri"/>
      <w:color w:val="000000"/>
      <w:sz w:val="20"/>
    </w:rPr>
  </w:style>
  <w:style w:type="character" w:customStyle="1" w:styleId="Contents221111">
    <w:name w:val="Contents 221111"/>
    <w:link w:val="Contents2211111"/>
    <w:qFormat/>
    <w:rPr>
      <w:rFonts w:ascii="XO Thames" w:hAnsi="XO Thames"/>
      <w:color w:val="000000"/>
      <w:sz w:val="28"/>
    </w:rPr>
  </w:style>
  <w:style w:type="character" w:customStyle="1" w:styleId="Caption121">
    <w:name w:val="Caption121"/>
    <w:link w:val="Caption1211"/>
    <w:qFormat/>
    <w:rPr>
      <w:rFonts w:ascii="Calibri" w:hAnsi="Calibri"/>
      <w:i/>
      <w:color w:val="000000"/>
      <w:sz w:val="24"/>
    </w:rPr>
  </w:style>
  <w:style w:type="character" w:customStyle="1" w:styleId="Heading511111">
    <w:name w:val="Heading 511111"/>
    <w:link w:val="Heading5111111"/>
    <w:qFormat/>
    <w:rPr>
      <w:rFonts w:ascii="XO Thames" w:hAnsi="XO Thames"/>
      <w:b/>
      <w:color w:val="000000"/>
      <w:sz w:val="22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character" w:customStyle="1" w:styleId="List11">
    <w:name w:val="List11"/>
    <w:basedOn w:val="Textbody1"/>
    <w:link w:val="List111"/>
    <w:qFormat/>
    <w:rPr>
      <w:rFonts w:ascii="Times New Roman" w:hAnsi="Times New Roman"/>
      <w:color w:val="000000"/>
      <w:sz w:val="20"/>
    </w:rPr>
  </w:style>
  <w:style w:type="character" w:customStyle="1" w:styleId="Contents621111">
    <w:name w:val="Contents 621111"/>
    <w:link w:val="Contents6211111"/>
    <w:qFormat/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1"/>
    <w:qFormat/>
    <w:rPr>
      <w:rFonts w:ascii="XO Thames" w:hAnsi="XO Thames"/>
      <w:color w:val="000000"/>
      <w:spacing w:val="0"/>
      <w:sz w:val="28"/>
    </w:rPr>
  </w:style>
  <w:style w:type="character" w:customStyle="1" w:styleId="12111">
    <w:name w:val="Гиперссылка12111"/>
    <w:link w:val="121111"/>
    <w:qFormat/>
    <w:rPr>
      <w:rFonts w:ascii="Calibri" w:hAnsi="Calibri"/>
      <w:color w:val="0000FF"/>
      <w:sz w:val="20"/>
      <w:u w:val="single"/>
    </w:rPr>
  </w:style>
  <w:style w:type="character" w:customStyle="1" w:styleId="40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Title121">
    <w:name w:val="Title121"/>
    <w:link w:val="Title1211"/>
    <w:qFormat/>
    <w:rPr>
      <w:rFonts w:ascii="Times New Roman" w:hAnsi="Times New Roman"/>
      <w:color w:val="000000"/>
      <w:sz w:val="28"/>
    </w:rPr>
  </w:style>
  <w:style w:type="character" w:customStyle="1" w:styleId="BalloonText11111">
    <w:name w:val="Balloon Text11111"/>
    <w:link w:val="BalloonText111111"/>
    <w:qFormat/>
    <w:rPr>
      <w:rFonts w:ascii="Tahoma" w:hAnsi="Tahoma"/>
      <w:sz w:val="16"/>
    </w:rPr>
  </w:style>
  <w:style w:type="character" w:customStyle="1" w:styleId="6">
    <w:name w:val="Оглавление 6 Знак"/>
    <w:link w:val="61"/>
    <w:qFormat/>
    <w:rPr>
      <w:rFonts w:ascii="XO Thames" w:hAnsi="XO Thames"/>
      <w:color w:val="000000"/>
      <w:spacing w:val="0"/>
      <w:sz w:val="28"/>
    </w:rPr>
  </w:style>
  <w:style w:type="character" w:customStyle="1" w:styleId="42">
    <w:name w:val="Заголовок 4 Знак"/>
    <w:basedOn w:val="30"/>
    <w:link w:val="410"/>
    <w:qFormat/>
    <w:rPr>
      <w:rFonts w:ascii="Calibri" w:hAnsi="Calibri"/>
      <w:b w:val="0"/>
      <w:i/>
      <w:color w:val="000000"/>
      <w:spacing w:val="0"/>
      <w:sz w:val="28"/>
    </w:rPr>
  </w:style>
  <w:style w:type="character" w:customStyle="1" w:styleId="11111c">
    <w:name w:val="Не вступил в силу11111"/>
    <w:link w:val="111111b"/>
    <w:qFormat/>
    <w:rPr>
      <w:rFonts w:ascii="Calibri" w:hAnsi="Calibri"/>
      <w:b/>
      <w:color w:val="008080"/>
      <w:sz w:val="20"/>
    </w:rPr>
  </w:style>
  <w:style w:type="character" w:customStyle="1" w:styleId="5111111">
    <w:name w:val="Заголовок 5111111"/>
    <w:link w:val="51111111"/>
    <w:qFormat/>
    <w:rPr>
      <w:rFonts w:ascii="XO Thames" w:hAnsi="XO Thames"/>
      <w:b/>
      <w:color w:val="000000"/>
      <w:sz w:val="22"/>
    </w:rPr>
  </w:style>
  <w:style w:type="character" w:customStyle="1" w:styleId="11111d">
    <w:name w:val="Внимание: Криминал!!11111"/>
    <w:link w:val="111111c"/>
    <w:qFormat/>
  </w:style>
  <w:style w:type="character" w:customStyle="1" w:styleId="Textbodyindent21111">
    <w:name w:val="Text body indent21111"/>
    <w:link w:val="Textbodyindent211111"/>
    <w:qFormat/>
    <w:rPr>
      <w:rFonts w:ascii="Calibri" w:hAnsi="Calibri"/>
      <w:color w:val="000000"/>
      <w:sz w:val="20"/>
    </w:rPr>
  </w:style>
  <w:style w:type="character" w:customStyle="1" w:styleId="111111d">
    <w:name w:val="Заголовок111111"/>
    <w:basedOn w:val="11111e"/>
    <w:link w:val="11111111"/>
    <w:qFormat/>
    <w:rPr>
      <w:rFonts w:ascii="Arial" w:hAnsi="Arial"/>
      <w:b/>
      <w:color w:val="C0C0C0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2211">
    <w:name w:val="Contents 2211"/>
    <w:link w:val="Contents22111"/>
    <w:qFormat/>
    <w:rPr>
      <w:rFonts w:ascii="XO Thames" w:hAnsi="XO Thames"/>
      <w:color w:val="000000"/>
      <w:sz w:val="28"/>
    </w:rPr>
  </w:style>
  <w:style w:type="character" w:customStyle="1" w:styleId="Textbody">
    <w:name w:val="Text body"/>
    <w:qFormat/>
    <w:rPr>
      <w:rFonts w:ascii="Times New Roman" w:hAnsi="Times New Roman"/>
    </w:rPr>
  </w:style>
  <w:style w:type="character" w:customStyle="1" w:styleId="Contents321111">
    <w:name w:val="Contents 321111"/>
    <w:link w:val="Contents3211111"/>
    <w:qFormat/>
    <w:rPr>
      <w:rFonts w:ascii="XO Thames" w:hAnsi="XO Thames"/>
      <w:color w:val="000000"/>
      <w:sz w:val="28"/>
    </w:rPr>
  </w:style>
  <w:style w:type="character" w:customStyle="1" w:styleId="a5">
    <w:name w:val="Верхний колонтитул Знак"/>
    <w:basedOn w:val="10"/>
    <w:link w:val="14"/>
    <w:qFormat/>
    <w:rPr>
      <w:rFonts w:ascii="Arial" w:hAnsi="Arial"/>
      <w:color w:val="000000"/>
      <w:spacing w:val="0"/>
      <w:sz w:val="24"/>
    </w:rPr>
  </w:style>
  <w:style w:type="character" w:customStyle="1" w:styleId="11111f">
    <w:name w:val="Интерфейс11111"/>
    <w:link w:val="111111e"/>
    <w:qFormat/>
    <w:rPr>
      <w:color w:val="F0F0F0"/>
      <w:sz w:val="22"/>
    </w:rPr>
  </w:style>
  <w:style w:type="character" w:customStyle="1" w:styleId="15">
    <w:name w:val="Содержимое врезки1"/>
    <w:link w:val="110"/>
    <w:qFormat/>
  </w:style>
  <w:style w:type="character" w:customStyle="1" w:styleId="11111f0">
    <w:name w:val="Пример.11111"/>
    <w:link w:val="111111f"/>
    <w:qFormat/>
  </w:style>
  <w:style w:type="character" w:customStyle="1" w:styleId="121110">
    <w:name w:val="Обычный12111"/>
    <w:link w:val="1211110"/>
    <w:qFormat/>
    <w:rPr>
      <w:rFonts w:ascii="Arial" w:hAnsi="Arial"/>
      <w:color w:val="000000"/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z w:val="28"/>
    </w:rPr>
  </w:style>
  <w:style w:type="character" w:customStyle="1" w:styleId="11111f1">
    <w:name w:val="Переменная часть11111"/>
    <w:basedOn w:val="11111e"/>
    <w:link w:val="111111f0"/>
    <w:qFormat/>
    <w:rPr>
      <w:rFonts w:ascii="Arial" w:hAnsi="Arial"/>
      <w:sz w:val="20"/>
    </w:rPr>
  </w:style>
  <w:style w:type="character" w:customStyle="1" w:styleId="Contents9111">
    <w:name w:val="Contents 9111"/>
    <w:link w:val="Contents91111"/>
    <w:qFormat/>
    <w:rPr>
      <w:rFonts w:ascii="XO Thames" w:hAnsi="XO Thames"/>
      <w:color w:val="000000"/>
      <w:sz w:val="28"/>
    </w:rPr>
  </w:style>
  <w:style w:type="character" w:customStyle="1" w:styleId="Contents511111">
    <w:name w:val="Contents 511111"/>
    <w:link w:val="Contents5111111"/>
    <w:qFormat/>
    <w:rPr>
      <w:rFonts w:ascii="XO Thames" w:hAnsi="XO Thames"/>
      <w:color w:val="000000"/>
      <w:sz w:val="28"/>
    </w:rPr>
  </w:style>
  <w:style w:type="character" w:customStyle="1" w:styleId="Header12111">
    <w:name w:val="Header12111"/>
    <w:link w:val="Header121111"/>
    <w:qFormat/>
    <w:rPr>
      <w:rFonts w:ascii="Calibri" w:hAnsi="Calibri"/>
      <w:color w:val="000000"/>
      <w:sz w:val="20"/>
    </w:rPr>
  </w:style>
  <w:style w:type="character" w:customStyle="1" w:styleId="caption2">
    <w:name w:val="caption2"/>
    <w:link w:val="caption22"/>
    <w:qFormat/>
    <w:rPr>
      <w:i/>
    </w:rPr>
  </w:style>
  <w:style w:type="character" w:customStyle="1" w:styleId="Heading112111">
    <w:name w:val="Heading 112111"/>
    <w:link w:val="Heading1121111"/>
    <w:qFormat/>
    <w:rPr>
      <w:rFonts w:ascii="Cambria" w:hAnsi="Cambria"/>
      <w:b/>
      <w:color w:val="000000"/>
      <w:sz w:val="32"/>
    </w:rPr>
  </w:style>
  <w:style w:type="character" w:customStyle="1" w:styleId="21111111">
    <w:name w:val="Заголовок 2111111"/>
    <w:basedOn w:val="11111112"/>
    <w:link w:val="211111110"/>
    <w:qFormat/>
    <w:rPr>
      <w:rFonts w:ascii="Cambria" w:hAnsi="Cambria"/>
      <w:b/>
      <w:i/>
      <w:color w:val="000000"/>
      <w:sz w:val="28"/>
    </w:rPr>
  </w:style>
  <w:style w:type="character" w:customStyle="1" w:styleId="11111f2">
    <w:name w:val="Прижатый влево11111"/>
    <w:link w:val="111111f1"/>
    <w:qFormat/>
  </w:style>
  <w:style w:type="character" w:customStyle="1" w:styleId="Contents811111">
    <w:name w:val="Contents 811111"/>
    <w:link w:val="Contents8111111"/>
    <w:qFormat/>
    <w:rPr>
      <w:rFonts w:ascii="XO Thames" w:hAnsi="XO Thames"/>
      <w:color w:val="000000"/>
      <w:sz w:val="28"/>
    </w:rPr>
  </w:style>
  <w:style w:type="character" w:customStyle="1" w:styleId="111">
    <w:name w:val="Заголовок11"/>
    <w:link w:val="1110"/>
    <w:qFormat/>
    <w:rPr>
      <w:rFonts w:ascii="Open Sans" w:hAnsi="Open Sans"/>
      <w:sz w:val="28"/>
    </w:rPr>
  </w:style>
  <w:style w:type="character" w:customStyle="1" w:styleId="11111f3">
    <w:name w:val="Технический комментарий11111"/>
    <w:link w:val="111111f2"/>
    <w:qFormat/>
  </w:style>
  <w:style w:type="character" w:customStyle="1" w:styleId="11111f4">
    <w:name w:val="Внимание: недобросовестность!11111"/>
    <w:link w:val="111111f3"/>
    <w:qFormat/>
  </w:style>
  <w:style w:type="character" w:customStyle="1" w:styleId="11111112">
    <w:name w:val="Заголовок 1111111"/>
    <w:link w:val="111111110"/>
    <w:qFormat/>
    <w:rPr>
      <w:rFonts w:ascii="Cambria" w:hAnsi="Cambria"/>
      <w:b/>
      <w:color w:val="000000"/>
      <w:sz w:val="32"/>
    </w:rPr>
  </w:style>
  <w:style w:type="character" w:customStyle="1" w:styleId="11111f5">
    <w:name w:val="Заголовок своего сообщения11111"/>
    <w:link w:val="111111f4"/>
    <w:qFormat/>
    <w:rPr>
      <w:rFonts w:ascii="Calibri" w:hAnsi="Calibri"/>
      <w:b/>
      <w:color w:val="000080"/>
      <w:sz w:val="20"/>
    </w:rPr>
  </w:style>
  <w:style w:type="character" w:customStyle="1" w:styleId="11111f6">
    <w:name w:val="Куда обратиться?11111"/>
    <w:link w:val="111111f5"/>
    <w:qFormat/>
  </w:style>
  <w:style w:type="character" w:customStyle="1" w:styleId="Title2111">
    <w:name w:val="Title2111"/>
    <w:link w:val="Title21111"/>
    <w:qFormat/>
    <w:rPr>
      <w:rFonts w:ascii="Times New Roman" w:hAnsi="Times New Roman"/>
      <w:color w:val="000000"/>
      <w:sz w:val="28"/>
    </w:rPr>
  </w:style>
  <w:style w:type="character" w:customStyle="1" w:styleId="1111">
    <w:name w:val="Содержимое врезки111"/>
    <w:link w:val="11110"/>
    <w:qFormat/>
  </w:style>
  <w:style w:type="character" w:customStyle="1" w:styleId="indexheading2111">
    <w:name w:val="index heading2111"/>
    <w:link w:val="indexheading21111"/>
    <w:qFormat/>
  </w:style>
  <w:style w:type="character" w:customStyle="1" w:styleId="2111112">
    <w:name w:val="Заголовок211111"/>
    <w:basedOn w:val="111111f6"/>
    <w:link w:val="21111112"/>
    <w:qFormat/>
    <w:rPr>
      <w:rFonts w:ascii="Open Sans" w:hAnsi="Open Sans"/>
      <w:color w:val="000000"/>
      <w:sz w:val="28"/>
    </w:rPr>
  </w:style>
  <w:style w:type="character" w:customStyle="1" w:styleId="Contents331">
    <w:name w:val="Contents 331"/>
    <w:link w:val="Contents3311"/>
    <w:qFormat/>
    <w:rPr>
      <w:rFonts w:ascii="XO Thames" w:hAnsi="XO Thames"/>
      <w:color w:val="000000"/>
      <w:sz w:val="28"/>
    </w:rPr>
  </w:style>
  <w:style w:type="character" w:customStyle="1" w:styleId="111111f7">
    <w:name w:val="Основной шрифт абзаца111111"/>
    <w:link w:val="11111113"/>
    <w:qFormat/>
    <w:rPr>
      <w:rFonts w:ascii="Calibri" w:hAnsi="Calibri"/>
      <w:color w:val="000000"/>
      <w:sz w:val="20"/>
    </w:rPr>
  </w:style>
  <w:style w:type="character" w:customStyle="1" w:styleId="Heading421">
    <w:name w:val="Heading 421"/>
    <w:basedOn w:val="Heading311"/>
    <w:link w:val="Heading4211"/>
    <w:qFormat/>
    <w:rPr>
      <w:rFonts w:ascii="Calibri" w:hAnsi="Calibri"/>
      <w:b w:val="0"/>
      <w:i/>
      <w:color w:val="000000"/>
      <w:sz w:val="28"/>
    </w:rPr>
  </w:style>
  <w:style w:type="character" w:customStyle="1" w:styleId="11111f7">
    <w:name w:val="Утратил силу11111"/>
    <w:link w:val="111111f8"/>
    <w:qFormat/>
    <w:rPr>
      <w:rFonts w:ascii="Calibri" w:hAnsi="Calibri"/>
      <w:b/>
      <w:strike/>
      <w:color w:val="808000"/>
      <w:sz w:val="20"/>
    </w:rPr>
  </w:style>
  <w:style w:type="character" w:customStyle="1" w:styleId="Title11">
    <w:name w:val="Title11"/>
    <w:link w:val="Title111"/>
    <w:qFormat/>
    <w:rPr>
      <w:rFonts w:ascii="Times New Roman" w:hAnsi="Times New Roman"/>
      <w:color w:val="000000"/>
      <w:sz w:val="28"/>
    </w:rPr>
  </w:style>
  <w:style w:type="character" w:customStyle="1" w:styleId="11111f8">
    <w:name w:val="Заголовок статьи11111"/>
    <w:link w:val="111111f9"/>
    <w:qFormat/>
  </w:style>
  <w:style w:type="character" w:customStyle="1" w:styleId="11111f9">
    <w:name w:val="Гипертекстовая ссылка11111"/>
    <w:link w:val="111111fa"/>
    <w:qFormat/>
    <w:rPr>
      <w:rFonts w:ascii="Calibri" w:hAnsi="Calibri"/>
      <w:b/>
      <w:color w:val="008000"/>
      <w:sz w:val="20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z w:val="28"/>
    </w:rPr>
  </w:style>
  <w:style w:type="character" w:customStyle="1" w:styleId="Subtitle21">
    <w:name w:val="Subtitle21"/>
    <w:link w:val="Subtitle211"/>
    <w:qFormat/>
    <w:rPr>
      <w:rFonts w:ascii="XO Thames" w:hAnsi="XO Thames"/>
      <w:i/>
      <w:color w:val="000000"/>
      <w:sz w:val="24"/>
    </w:rPr>
  </w:style>
  <w:style w:type="character" w:customStyle="1" w:styleId="Contents311111">
    <w:name w:val="Contents 311111"/>
    <w:link w:val="Contents3111111"/>
    <w:qFormat/>
    <w:rPr>
      <w:rFonts w:ascii="XO Thames" w:hAnsi="XO Thames"/>
      <w:color w:val="000000"/>
      <w:sz w:val="28"/>
    </w:rPr>
  </w:style>
  <w:style w:type="character" w:customStyle="1" w:styleId="Heading51">
    <w:name w:val="Heading 51"/>
    <w:qFormat/>
    <w:rPr>
      <w:rFonts w:ascii="XO Thames" w:hAnsi="XO Thames"/>
      <w:b/>
      <w:color w:val="000000"/>
      <w:sz w:val="22"/>
    </w:rPr>
  </w:style>
  <w:style w:type="character" w:customStyle="1" w:styleId="30">
    <w:name w:val="Заголовок 3 Знак"/>
    <w:basedOn w:val="20"/>
    <w:link w:val="31"/>
    <w:qFormat/>
    <w:rPr>
      <w:rFonts w:ascii="Cambria" w:hAnsi="Cambria"/>
      <w:b/>
      <w:i w:val="0"/>
      <w:color w:val="000000"/>
      <w:spacing w:val="0"/>
      <w:sz w:val="26"/>
    </w:rPr>
  </w:style>
  <w:style w:type="character" w:customStyle="1" w:styleId="11112">
    <w:name w:val="Заголовок1111"/>
    <w:link w:val="11111fa"/>
    <w:qFormat/>
    <w:rPr>
      <w:rFonts w:ascii="DejaVu Sans" w:hAnsi="DejaVu Sans"/>
      <w:sz w:val="28"/>
    </w:rPr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sz w:val="20"/>
      <w:u w:val="single"/>
    </w:rPr>
  </w:style>
  <w:style w:type="character" w:customStyle="1" w:styleId="Heading311">
    <w:name w:val="Heading 311"/>
    <w:basedOn w:val="Heading221"/>
    <w:link w:val="Heading3111"/>
    <w:qFormat/>
    <w:rPr>
      <w:rFonts w:ascii="Cambria" w:hAnsi="Cambria"/>
      <w:b/>
      <w:i w:val="0"/>
      <w:color w:val="000000"/>
      <w:sz w:val="26"/>
    </w:rPr>
  </w:style>
  <w:style w:type="character" w:customStyle="1" w:styleId="Textbody211">
    <w:name w:val="Text body211"/>
    <w:link w:val="Textbody2111"/>
    <w:qFormat/>
    <w:rPr>
      <w:rFonts w:ascii="Times New Roman" w:hAnsi="Times New Roman"/>
      <w:color w:val="000000"/>
      <w:sz w:val="20"/>
    </w:rPr>
  </w:style>
  <w:style w:type="character" w:customStyle="1" w:styleId="Contents63111">
    <w:name w:val="Contents 63111"/>
    <w:link w:val="Contents631111"/>
    <w:qFormat/>
    <w:rPr>
      <w:rFonts w:ascii="XO Thames" w:hAnsi="XO Thames"/>
      <w:color w:val="000000"/>
      <w:sz w:val="28"/>
    </w:rPr>
  </w:style>
  <w:style w:type="character" w:customStyle="1" w:styleId="Footer1">
    <w:name w:val="Footer1"/>
    <w:qFormat/>
    <w:rPr>
      <w:rFonts w:ascii="Calibri" w:hAnsi="Calibri"/>
      <w:color w:val="000000"/>
      <w:sz w:val="20"/>
    </w:rPr>
  </w:style>
  <w:style w:type="character" w:customStyle="1" w:styleId="Textbodyindent211">
    <w:name w:val="Text body indent211"/>
    <w:link w:val="Textbodyindent2111"/>
    <w:qFormat/>
    <w:rPr>
      <w:rFonts w:ascii="Calibri" w:hAnsi="Calibri"/>
      <w:color w:val="000000"/>
      <w:sz w:val="20"/>
    </w:rPr>
  </w:style>
  <w:style w:type="character" w:customStyle="1" w:styleId="Heading221">
    <w:name w:val="Heading 221"/>
    <w:basedOn w:val="Heading111"/>
    <w:link w:val="Heading2211"/>
    <w:qFormat/>
    <w:rPr>
      <w:rFonts w:ascii="Cambria" w:hAnsi="Cambria"/>
      <w:b/>
      <w:i/>
      <w:color w:val="000000"/>
      <w:sz w:val="28"/>
    </w:rPr>
  </w:style>
  <w:style w:type="character" w:customStyle="1" w:styleId="DefaultParagraphFont11111">
    <w:name w:val="Default Paragraph Font11111"/>
    <w:link w:val="DefaultParagraphFont111111"/>
    <w:qFormat/>
    <w:rPr>
      <w:rFonts w:ascii="Calibri" w:hAnsi="Calibri"/>
      <w:color w:val="000000"/>
      <w:sz w:val="20"/>
    </w:rPr>
  </w:style>
  <w:style w:type="character" w:customStyle="1" w:styleId="List2111">
    <w:name w:val="List2111"/>
    <w:basedOn w:val="Textbody211"/>
    <w:link w:val="List21111"/>
    <w:qFormat/>
    <w:rPr>
      <w:rFonts w:ascii="Times New Roman" w:hAnsi="Times New Roman"/>
      <w:color w:val="000000"/>
      <w:sz w:val="20"/>
    </w:rPr>
  </w:style>
  <w:style w:type="character" w:customStyle="1" w:styleId="Heading11">
    <w:name w:val="Heading 11"/>
    <w:qFormat/>
    <w:rPr>
      <w:rFonts w:ascii="Cambria" w:hAnsi="Cambria"/>
      <w:b/>
      <w:sz w:val="32"/>
    </w:rPr>
  </w:style>
  <w:style w:type="character" w:customStyle="1" w:styleId="16">
    <w:name w:val="Текст выноски1"/>
    <w:link w:val="BalloonText1"/>
    <w:qFormat/>
    <w:rPr>
      <w:rFonts w:ascii="Tahoma" w:hAnsi="Tahoma"/>
      <w:sz w:val="16"/>
    </w:rPr>
  </w:style>
  <w:style w:type="character" w:customStyle="1" w:styleId="11111fb">
    <w:name w:val="Центрированный (таблица)11111"/>
    <w:basedOn w:val="11111"/>
    <w:link w:val="111111fb"/>
    <w:qFormat/>
  </w:style>
  <w:style w:type="character" w:customStyle="1" w:styleId="a6">
    <w:name w:val="Нижний колонтитул Знак"/>
    <w:link w:val="17"/>
    <w:qFormat/>
    <w:rPr>
      <w:rFonts w:ascii="Calibri" w:hAnsi="Calibri"/>
      <w:color w:val="000000"/>
      <w:spacing w:val="0"/>
      <w:sz w:val="20"/>
    </w:rPr>
  </w:style>
  <w:style w:type="character" w:customStyle="1" w:styleId="Subtitle2111">
    <w:name w:val="Subtitle2111"/>
    <w:link w:val="Subtitle21111"/>
    <w:qFormat/>
    <w:rPr>
      <w:rFonts w:ascii="XO Thames" w:hAnsi="XO Thames"/>
      <w:i/>
      <w:color w:val="000000"/>
      <w:sz w:val="24"/>
    </w:rPr>
  </w:style>
  <w:style w:type="character" w:customStyle="1" w:styleId="18">
    <w:name w:val="Указатель1"/>
    <w:link w:val="1112111111111111"/>
    <w:qFormat/>
  </w:style>
  <w:style w:type="character" w:customStyle="1" w:styleId="11113">
    <w:name w:val="Указатель1111"/>
    <w:link w:val="11111fc"/>
    <w:qFormat/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111111fc">
    <w:name w:val="Верхний колонтитул111111"/>
    <w:link w:val="11111114"/>
    <w:qFormat/>
    <w:rPr>
      <w:rFonts w:ascii="Calibri" w:hAnsi="Calibri"/>
      <w:color w:val="000000"/>
      <w:sz w:val="20"/>
    </w:rPr>
  </w:style>
  <w:style w:type="character" w:customStyle="1" w:styleId="11111fd">
    <w:name w:val="Комментарий пользователя11111"/>
    <w:basedOn w:val="111112"/>
    <w:link w:val="111111fd"/>
    <w:qFormat/>
    <w:rPr>
      <w:i w:val="0"/>
      <w:color w:val="000080"/>
    </w:rPr>
  </w:style>
  <w:style w:type="character" w:customStyle="1" w:styleId="Textbody1">
    <w:name w:val="Text body1"/>
    <w:link w:val="Textbody11"/>
    <w:qFormat/>
    <w:rPr>
      <w:rFonts w:ascii="Times New Roman" w:hAnsi="Times New Roman"/>
      <w:color w:val="000000"/>
      <w:sz w:val="20"/>
    </w:rPr>
  </w:style>
  <w:style w:type="character" w:customStyle="1" w:styleId="Contents1">
    <w:name w:val="Contents 1"/>
    <w:qFormat/>
    <w:rPr>
      <w:rFonts w:ascii="XO Thames" w:hAnsi="XO Thames"/>
      <w:b/>
      <w:color w:val="000000"/>
      <w:sz w:val="28"/>
    </w:rPr>
  </w:style>
  <w:style w:type="character" w:customStyle="1" w:styleId="50">
    <w:name w:val="Заголовок 5 Знак"/>
    <w:link w:val="51"/>
    <w:qFormat/>
    <w:rPr>
      <w:rFonts w:ascii="XO Thames" w:hAnsi="XO Thames"/>
      <w:b/>
      <w:color w:val="000000"/>
      <w:spacing w:val="0"/>
      <w:sz w:val="22"/>
    </w:rPr>
  </w:style>
  <w:style w:type="character" w:customStyle="1" w:styleId="Subtitle111">
    <w:name w:val="Subtitle111"/>
    <w:link w:val="Subtitle1111"/>
    <w:qFormat/>
    <w:rPr>
      <w:rFonts w:ascii="XO Thames" w:hAnsi="XO Thames"/>
      <w:i/>
      <w:color w:val="000000"/>
      <w:sz w:val="24"/>
    </w:rPr>
  </w:style>
  <w:style w:type="character" w:customStyle="1" w:styleId="19">
    <w:name w:val="Гиперссылка1"/>
    <w:link w:val="112"/>
    <w:qFormat/>
    <w:rPr>
      <w:rFonts w:ascii="Calibri" w:hAnsi="Calibri"/>
      <w:color w:val="0000FF"/>
      <w:sz w:val="20"/>
      <w:u w:val="single"/>
    </w:rPr>
  </w:style>
  <w:style w:type="character" w:customStyle="1" w:styleId="Contents431">
    <w:name w:val="Contents 431"/>
    <w:link w:val="Contents4311"/>
    <w:qFormat/>
    <w:rPr>
      <w:rFonts w:ascii="XO Thames" w:hAnsi="XO Thames"/>
      <w:color w:val="000000"/>
      <w:sz w:val="28"/>
    </w:rPr>
  </w:style>
  <w:style w:type="character" w:customStyle="1" w:styleId="Heading2111">
    <w:name w:val="Heading 2111"/>
    <w:basedOn w:val="Heading1211"/>
    <w:link w:val="Heading21111"/>
    <w:qFormat/>
    <w:rPr>
      <w:rFonts w:ascii="Cambria" w:hAnsi="Cambria"/>
      <w:b/>
      <w:i/>
      <w:color w:val="000000"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z w:val="28"/>
    </w:rPr>
  </w:style>
  <w:style w:type="character" w:customStyle="1" w:styleId="11111fe">
    <w:name w:val="Интерактивный заголовок11111"/>
    <w:basedOn w:val="111111d"/>
    <w:link w:val="111111fe"/>
    <w:qFormat/>
    <w:rPr>
      <w:rFonts w:ascii="Arial" w:hAnsi="Arial"/>
      <w:b w:val="0"/>
      <w:color w:val="000000"/>
      <w:u w:val="single"/>
    </w:rPr>
  </w:style>
  <w:style w:type="character" w:customStyle="1" w:styleId="a8">
    <w:name w:val="Список Знак"/>
    <w:basedOn w:val="Textbody"/>
    <w:link w:val="1a"/>
    <w:qFormat/>
    <w:rPr>
      <w:rFonts w:ascii="Times New Roman" w:hAnsi="Times New Roman"/>
      <w:color w:val="000000"/>
      <w:spacing w:val="0"/>
      <w:sz w:val="24"/>
    </w:rPr>
  </w:style>
  <w:style w:type="character" w:customStyle="1" w:styleId="11111ff">
    <w:name w:val="Моноширинный11111"/>
    <w:link w:val="111111ff"/>
    <w:qFormat/>
    <w:rPr>
      <w:rFonts w:ascii="Courier New" w:hAnsi="Courier New"/>
    </w:rPr>
  </w:style>
  <w:style w:type="character" w:customStyle="1" w:styleId="52">
    <w:name w:val="Оглавление 5 Знак"/>
    <w:link w:val="510"/>
    <w:qFormat/>
    <w:rPr>
      <w:rFonts w:ascii="XO Thames" w:hAnsi="XO Thames"/>
      <w:color w:val="000000"/>
      <w:spacing w:val="0"/>
      <w:sz w:val="28"/>
    </w:rPr>
  </w:style>
  <w:style w:type="character" w:customStyle="1" w:styleId="9">
    <w:name w:val="Оглавление 9 Знак"/>
    <w:link w:val="91"/>
    <w:qFormat/>
    <w:rPr>
      <w:rFonts w:ascii="XO Thames" w:hAnsi="XO Thames"/>
      <w:color w:val="000000"/>
      <w:spacing w:val="0"/>
      <w:sz w:val="28"/>
    </w:rPr>
  </w:style>
  <w:style w:type="character" w:customStyle="1" w:styleId="Footnote11111">
    <w:name w:val="Footnote11111"/>
    <w:link w:val="Footnote111111"/>
    <w:qFormat/>
    <w:rPr>
      <w:rFonts w:ascii="XO Thames" w:hAnsi="XO Thames"/>
      <w:color w:val="000000"/>
      <w:sz w:val="22"/>
    </w:rPr>
  </w:style>
  <w:style w:type="character" w:customStyle="1" w:styleId="1112">
    <w:name w:val="Колонтитул111"/>
    <w:link w:val="11114"/>
    <w:qFormat/>
    <w:rPr>
      <w:rFonts w:ascii="XO Thames" w:hAnsi="XO Thames"/>
      <w:color w:val="000000"/>
      <w:sz w:val="20"/>
    </w:rPr>
  </w:style>
  <w:style w:type="character" w:customStyle="1" w:styleId="11111ff0">
    <w:name w:val="Колонтитул (левый)11111"/>
    <w:basedOn w:val="111119"/>
    <w:link w:val="111111ff0"/>
    <w:qFormat/>
    <w:rPr>
      <w:sz w:val="16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z w:val="20"/>
      <w:u w:val="single"/>
    </w:rPr>
  </w:style>
  <w:style w:type="character" w:customStyle="1" w:styleId="Contents9">
    <w:name w:val="Contents 9"/>
    <w:qFormat/>
    <w:rPr>
      <w:rFonts w:ascii="XO Thames" w:hAnsi="XO Thames"/>
      <w:color w:val="000000"/>
      <w:sz w:val="28"/>
    </w:rPr>
  </w:style>
  <w:style w:type="character" w:customStyle="1" w:styleId="Endnote11">
    <w:name w:val="Endnote11"/>
    <w:link w:val="Endnote111"/>
    <w:qFormat/>
    <w:rPr>
      <w:rFonts w:ascii="XO Thames" w:hAnsi="XO Thames"/>
      <w:color w:val="000000"/>
      <w:sz w:val="22"/>
    </w:rPr>
  </w:style>
  <w:style w:type="character" w:customStyle="1" w:styleId="111112">
    <w:name w:val="Комментарий11111"/>
    <w:link w:val="111111ff1"/>
    <w:qFormat/>
    <w:rPr>
      <w:i/>
      <w:color w:val="800080"/>
    </w:rPr>
  </w:style>
  <w:style w:type="character" w:customStyle="1" w:styleId="a9">
    <w:name w:val="Заголовок Знак"/>
    <w:basedOn w:val="10"/>
    <w:link w:val="1b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721111">
    <w:name w:val="Contents 721111"/>
    <w:link w:val="Contents7211111"/>
    <w:qFormat/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0"/>
    <w:qFormat/>
    <w:rPr>
      <w:rFonts w:ascii="XO Thames" w:hAnsi="XO Thames"/>
      <w:color w:val="000000"/>
      <w:spacing w:val="0"/>
      <w:sz w:val="28"/>
    </w:rPr>
  </w:style>
  <w:style w:type="character" w:customStyle="1" w:styleId="pboth11111">
    <w:name w:val="pboth11111"/>
    <w:link w:val="pboth111111"/>
    <w:qFormat/>
    <w:rPr>
      <w:rFonts w:ascii="Times New Roman" w:hAnsi="Times New Roman"/>
    </w:rPr>
  </w:style>
  <w:style w:type="character" w:customStyle="1" w:styleId="11111ff1">
    <w:name w:val="Сравнение редакций. Удаленный фрагмент11111"/>
    <w:link w:val="111111ff2"/>
    <w:qFormat/>
    <w:rPr>
      <w:rFonts w:ascii="Calibri" w:hAnsi="Calibri"/>
      <w:strike/>
      <w:color w:val="808000"/>
      <w:sz w:val="20"/>
    </w:rPr>
  </w:style>
  <w:style w:type="character" w:customStyle="1" w:styleId="Header11">
    <w:name w:val="Header11"/>
    <w:link w:val="Header111"/>
    <w:qFormat/>
    <w:rPr>
      <w:rFonts w:ascii="Calibri" w:hAnsi="Calibri"/>
      <w:color w:val="000000"/>
      <w:sz w:val="20"/>
    </w:rPr>
  </w:style>
  <w:style w:type="character" w:customStyle="1" w:styleId="Contents7211">
    <w:name w:val="Contents 7211"/>
    <w:link w:val="Contents72111"/>
    <w:qFormat/>
    <w:rPr>
      <w:rFonts w:ascii="XO Thames" w:hAnsi="XO Thames"/>
      <w:color w:val="000000"/>
      <w:sz w:val="28"/>
    </w:rPr>
  </w:style>
  <w:style w:type="character" w:customStyle="1" w:styleId="Contents821111">
    <w:name w:val="Contents 821111"/>
    <w:link w:val="Contents8211111"/>
    <w:qFormat/>
    <w:rPr>
      <w:rFonts w:ascii="XO Thames" w:hAnsi="XO Thames"/>
      <w:color w:val="000000"/>
      <w:sz w:val="28"/>
    </w:rPr>
  </w:style>
  <w:style w:type="character" w:customStyle="1" w:styleId="Heading3121">
    <w:name w:val="Heading 3121"/>
    <w:basedOn w:val="Heading2111"/>
    <w:link w:val="Heading31211"/>
    <w:qFormat/>
    <w:rPr>
      <w:rFonts w:ascii="Cambria" w:hAnsi="Cambria"/>
      <w:b/>
      <w:i w:val="0"/>
      <w:color w:val="000000"/>
      <w:sz w:val="26"/>
    </w:rPr>
  </w:style>
  <w:style w:type="character" w:customStyle="1" w:styleId="1c">
    <w:name w:val="Заголовок1"/>
    <w:link w:val="1211111111111111"/>
    <w:qFormat/>
    <w:rPr>
      <w:rFonts w:ascii="Open Sans" w:hAnsi="Open Sans"/>
      <w:sz w:val="28"/>
    </w:rPr>
  </w:style>
  <w:style w:type="character" w:customStyle="1" w:styleId="Heading31311">
    <w:name w:val="Heading 31311"/>
    <w:basedOn w:val="Heading22111"/>
    <w:link w:val="Heading313111"/>
    <w:qFormat/>
    <w:rPr>
      <w:rFonts w:ascii="Cambria" w:hAnsi="Cambria"/>
      <w:b/>
      <w:i w:val="0"/>
      <w:color w:val="000000"/>
      <w:sz w:val="26"/>
    </w:rPr>
  </w:style>
  <w:style w:type="character" w:customStyle="1" w:styleId="10">
    <w:name w:val="Обычный1"/>
    <w:link w:val="113"/>
    <w:qFormat/>
    <w:rPr>
      <w:rFonts w:ascii="Arial" w:hAnsi="Arial"/>
      <w:color w:val="000000"/>
      <w:spacing w:val="0"/>
      <w:sz w:val="24"/>
    </w:rPr>
  </w:style>
  <w:style w:type="character" w:customStyle="1" w:styleId="Contents8">
    <w:name w:val="Contents 8"/>
    <w:qFormat/>
    <w:rPr>
      <w:rFonts w:ascii="XO Thames" w:hAnsi="XO Thames"/>
      <w:color w:val="000000"/>
      <w:sz w:val="28"/>
    </w:rPr>
  </w:style>
  <w:style w:type="character" w:customStyle="1" w:styleId="Footer21">
    <w:name w:val="Footer21"/>
    <w:link w:val="Footer211"/>
    <w:qFormat/>
    <w:rPr>
      <w:rFonts w:ascii="Calibri" w:hAnsi="Calibri"/>
      <w:color w:val="000000"/>
      <w:sz w:val="20"/>
    </w:rPr>
  </w:style>
  <w:style w:type="character" w:customStyle="1" w:styleId="33">
    <w:name w:val="Колонтитул3"/>
    <w:link w:val="311"/>
    <w:qFormat/>
  </w:style>
  <w:style w:type="character" w:customStyle="1" w:styleId="11111ff2">
    <w:name w:val="Колонтитул (правый)11111"/>
    <w:basedOn w:val="111115"/>
    <w:link w:val="111111ff3"/>
    <w:qFormat/>
    <w:rPr>
      <w:sz w:val="16"/>
    </w:rPr>
  </w:style>
  <w:style w:type="character" w:customStyle="1" w:styleId="1d">
    <w:name w:val="Колонтитул1"/>
    <w:link w:val="114"/>
    <w:qFormat/>
    <w:rPr>
      <w:rFonts w:ascii="XO Thames" w:hAnsi="XO Thames"/>
      <w:color w:val="000000"/>
      <w:sz w:val="20"/>
    </w:rPr>
  </w:style>
  <w:style w:type="character" w:customStyle="1" w:styleId="23">
    <w:name w:val="Оглавление 2 Знак"/>
    <w:link w:val="212"/>
    <w:qFormat/>
    <w:rPr>
      <w:rFonts w:ascii="XO Thames" w:hAnsi="XO Thames"/>
      <w:color w:val="000000"/>
      <w:spacing w:val="0"/>
      <w:sz w:val="28"/>
    </w:rPr>
  </w:style>
  <w:style w:type="character" w:customStyle="1" w:styleId="11111ff3">
    <w:name w:val="Примечание.11111"/>
    <w:basedOn w:val="111112"/>
    <w:link w:val="111111ff4"/>
    <w:qFormat/>
    <w:rPr>
      <w:i w:val="0"/>
      <w:color w:val="000000"/>
    </w:rPr>
  </w:style>
  <w:style w:type="character" w:customStyle="1" w:styleId="Heading111">
    <w:name w:val="Heading 111"/>
    <w:link w:val="Heading1111"/>
    <w:qFormat/>
    <w:rPr>
      <w:rFonts w:ascii="Cambria" w:hAnsi="Cambria"/>
      <w:b/>
      <w:color w:val="000000"/>
      <w:sz w:val="32"/>
    </w:rPr>
  </w:style>
  <w:style w:type="character" w:customStyle="1" w:styleId="Contents8211">
    <w:name w:val="Contents 8211"/>
    <w:link w:val="Contents82111"/>
    <w:qFormat/>
    <w:rPr>
      <w:rFonts w:ascii="XO Thames" w:hAnsi="XO Thames"/>
      <w:color w:val="000000"/>
      <w:sz w:val="28"/>
    </w:rPr>
  </w:style>
  <w:style w:type="character" w:customStyle="1" w:styleId="Contents231">
    <w:name w:val="Contents 231"/>
    <w:link w:val="Contents2311"/>
    <w:qFormat/>
    <w:rPr>
      <w:rFonts w:ascii="XO Thames" w:hAnsi="XO Thames"/>
      <w:color w:val="000000"/>
      <w:sz w:val="28"/>
    </w:rPr>
  </w:style>
  <w:style w:type="character" w:customStyle="1" w:styleId="Heading11111">
    <w:name w:val="Heading 11111"/>
    <w:link w:val="Heading111111"/>
    <w:qFormat/>
    <w:rPr>
      <w:rFonts w:ascii="Cambria" w:hAnsi="Cambria"/>
      <w:b/>
      <w:color w:val="000000"/>
      <w:sz w:val="32"/>
    </w:rPr>
  </w:style>
  <w:style w:type="character" w:customStyle="1" w:styleId="Footnote111">
    <w:name w:val="Footnote111"/>
    <w:link w:val="Footnote1111"/>
    <w:qFormat/>
    <w:rPr>
      <w:rFonts w:ascii="XO Thames" w:hAnsi="XO Thames"/>
      <w:color w:val="000000"/>
      <w:sz w:val="22"/>
    </w:rPr>
  </w:style>
  <w:style w:type="character" w:customStyle="1" w:styleId="111111ff5">
    <w:name w:val="Название111111"/>
    <w:link w:val="11111115"/>
    <w:qFormat/>
    <w:rPr>
      <w:rFonts w:ascii="Times New Roman" w:hAnsi="Times New Roman"/>
      <w:color w:val="000000"/>
      <w:sz w:val="28"/>
    </w:rPr>
  </w:style>
  <w:style w:type="character" w:customStyle="1" w:styleId="111111f6">
    <w:name w:val="Обычный111111"/>
    <w:link w:val="11111116"/>
    <w:qFormat/>
    <w:rPr>
      <w:rFonts w:ascii="Arial" w:hAnsi="Arial"/>
      <w:color w:val="000000"/>
      <w:sz w:val="24"/>
    </w:rPr>
  </w:style>
  <w:style w:type="character" w:customStyle="1" w:styleId="Textbody11111">
    <w:name w:val="Text body11111"/>
    <w:link w:val="Textbody111111"/>
    <w:qFormat/>
    <w:rPr>
      <w:rFonts w:ascii="Times New Roman" w:hAnsi="Times New Roman"/>
      <w:color w:val="000000"/>
      <w:sz w:val="20"/>
    </w:rPr>
  </w:style>
  <w:style w:type="character" w:customStyle="1" w:styleId="List11111">
    <w:name w:val="List11111"/>
    <w:basedOn w:val="Textbody11111"/>
    <w:link w:val="List111111"/>
    <w:qFormat/>
    <w:rPr>
      <w:rFonts w:ascii="Times New Roman" w:hAnsi="Times New Roman"/>
      <w:color w:val="000000"/>
      <w:sz w:val="20"/>
    </w:rPr>
  </w:style>
  <w:style w:type="character" w:customStyle="1" w:styleId="Contents5111">
    <w:name w:val="Contents 5111"/>
    <w:link w:val="Contents51111"/>
    <w:qFormat/>
    <w:rPr>
      <w:rFonts w:ascii="XO Thames" w:hAnsi="XO Thames"/>
      <w:color w:val="000000"/>
      <w:sz w:val="28"/>
    </w:rPr>
  </w:style>
  <w:style w:type="character" w:customStyle="1" w:styleId="11111ff4">
    <w:name w:val="Содержимое врезки11111"/>
    <w:link w:val="111111ff6"/>
    <w:qFormat/>
  </w:style>
  <w:style w:type="character" w:customStyle="1" w:styleId="Contents131">
    <w:name w:val="Contents 131"/>
    <w:link w:val="Contents1311"/>
    <w:qFormat/>
    <w:rPr>
      <w:rFonts w:ascii="XO Thames" w:hAnsi="XO Thames"/>
      <w:b/>
      <w:color w:val="000000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color w:val="000000"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z w:val="28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z w:val="28"/>
    </w:rPr>
  </w:style>
  <w:style w:type="character" w:customStyle="1" w:styleId="11111ff5">
    <w:name w:val="Словарная статья11111"/>
    <w:link w:val="111111ff7"/>
    <w:qFormat/>
  </w:style>
  <w:style w:type="character" w:customStyle="1" w:styleId="aa">
    <w:name w:val="Основной текст Знак"/>
    <w:basedOn w:val="10"/>
    <w:link w:val="1e"/>
    <w:qFormat/>
    <w:rPr>
      <w:rFonts w:ascii="Times New Roman" w:hAnsi="Times New Roman"/>
      <w:color w:val="000000"/>
      <w:spacing w:val="0"/>
      <w:sz w:val="24"/>
    </w:rPr>
  </w:style>
  <w:style w:type="character" w:customStyle="1" w:styleId="11111ff6">
    <w:name w:val="Постоянная часть11111"/>
    <w:basedOn w:val="11111e"/>
    <w:link w:val="111111ff8"/>
    <w:qFormat/>
    <w:rPr>
      <w:rFonts w:ascii="Arial" w:hAnsi="Arial"/>
      <w:sz w:val="22"/>
    </w:rPr>
  </w:style>
  <w:style w:type="character" w:customStyle="1" w:styleId="Title11111">
    <w:name w:val="Title11111"/>
    <w:link w:val="Title111111"/>
    <w:qFormat/>
    <w:rPr>
      <w:rFonts w:ascii="Times New Roman" w:hAnsi="Times New Roman"/>
      <w:color w:val="000000"/>
      <w:sz w:val="28"/>
    </w:rPr>
  </w:style>
  <w:style w:type="character" w:customStyle="1" w:styleId="11111ff7">
    <w:name w:val="Объект11111"/>
    <w:link w:val="111111ff9"/>
    <w:qFormat/>
    <w:rPr>
      <w:rFonts w:ascii="Times New Roman" w:hAnsi="Times New Roman"/>
    </w:rPr>
  </w:style>
  <w:style w:type="character" w:customStyle="1" w:styleId="BodyText211111">
    <w:name w:val="Body Text 211111"/>
    <w:link w:val="BodyText2111111"/>
    <w:qFormat/>
    <w:rPr>
      <w:rFonts w:ascii="Times New Roman" w:hAnsi="Times New Roman"/>
      <w:sz w:val="28"/>
    </w:rPr>
  </w:style>
  <w:style w:type="character" w:customStyle="1" w:styleId="Internetlink11111">
    <w:name w:val="Internet link11111"/>
    <w:link w:val="Internetlink111111"/>
    <w:qFormat/>
    <w:rPr>
      <w:rFonts w:ascii="Calibri" w:hAnsi="Calibri"/>
      <w:color w:val="0000FF"/>
      <w:sz w:val="20"/>
      <w:u w:val="single"/>
    </w:rPr>
  </w:style>
  <w:style w:type="character" w:customStyle="1" w:styleId="Contents921111">
    <w:name w:val="Contents 921111"/>
    <w:link w:val="Contents9211111"/>
    <w:qFormat/>
    <w:rPr>
      <w:rFonts w:ascii="XO Thames" w:hAnsi="XO Thames"/>
      <w:color w:val="000000"/>
      <w:sz w:val="28"/>
    </w:rPr>
  </w:style>
  <w:style w:type="character" w:customStyle="1" w:styleId="12">
    <w:name w:val="Заголовок 1 Знак"/>
    <w:basedOn w:val="10"/>
    <w:link w:val="115"/>
    <w:uiPriority w:val="9"/>
    <w:qFormat/>
    <w:rPr>
      <w:rFonts w:ascii="Cambria" w:hAnsi="Cambria"/>
      <w:b/>
      <w:color w:val="000000"/>
      <w:spacing w:val="0"/>
      <w:sz w:val="32"/>
    </w:rPr>
  </w:style>
  <w:style w:type="character" w:customStyle="1" w:styleId="Footer12111">
    <w:name w:val="Footer12111"/>
    <w:link w:val="Footer121111"/>
    <w:qFormat/>
    <w:rPr>
      <w:rFonts w:ascii="Calibri" w:hAnsi="Calibri"/>
      <w:color w:val="000000"/>
      <w:sz w:val="20"/>
    </w:rPr>
  </w:style>
  <w:style w:type="character" w:customStyle="1" w:styleId="Contents43111">
    <w:name w:val="Contents 43111"/>
    <w:link w:val="Contents431111"/>
    <w:qFormat/>
    <w:rPr>
      <w:rFonts w:ascii="XO Thames" w:hAnsi="XO Thames"/>
      <w:color w:val="000000"/>
      <w:sz w:val="28"/>
    </w:rPr>
  </w:style>
  <w:style w:type="character" w:customStyle="1" w:styleId="11111ff8">
    <w:name w:val="Нижний колонтитул Знак11111"/>
    <w:link w:val="111111ffa"/>
    <w:qFormat/>
    <w:rPr>
      <w:rFonts w:ascii="Calibri" w:hAnsi="Calibri"/>
      <w:color w:val="000000"/>
      <w:sz w:val="20"/>
    </w:rPr>
  </w:style>
  <w:style w:type="character" w:customStyle="1" w:styleId="11111ff9">
    <w:name w:val="Опечатки11111"/>
    <w:link w:val="111111ffb"/>
    <w:qFormat/>
    <w:rPr>
      <w:rFonts w:ascii="Calibri" w:hAnsi="Calibri"/>
      <w:color w:val="FF0000"/>
      <w:sz w:val="20"/>
    </w:rPr>
  </w:style>
  <w:style w:type="character" w:customStyle="1" w:styleId="Heading411111">
    <w:name w:val="Heading 411111"/>
    <w:basedOn w:val="Heading312111"/>
    <w:link w:val="Heading4111111"/>
    <w:qFormat/>
    <w:rPr>
      <w:rFonts w:ascii="Calibri" w:hAnsi="Calibri"/>
      <w:b w:val="0"/>
      <w:i/>
      <w:color w:val="000000"/>
      <w:sz w:val="28"/>
    </w:rPr>
  </w:style>
  <w:style w:type="character" w:customStyle="1" w:styleId="Internetlink211">
    <w:name w:val="Internet link211"/>
    <w:link w:val="Internetlink2111"/>
    <w:qFormat/>
    <w:rPr>
      <w:rFonts w:ascii="Calibri" w:hAnsi="Calibri"/>
      <w:color w:val="0000FF"/>
      <w:sz w:val="20"/>
      <w:u w:val="single"/>
    </w:rPr>
  </w:style>
  <w:style w:type="character" w:customStyle="1" w:styleId="Textbodyindent3111">
    <w:name w:val="Text body indent3111"/>
    <w:link w:val="Textbodyindent31111"/>
    <w:qFormat/>
    <w:rPr>
      <w:rFonts w:ascii="Calibri" w:hAnsi="Calibri"/>
      <w:color w:val="000000"/>
      <w:sz w:val="20"/>
    </w:rPr>
  </w:style>
  <w:style w:type="character" w:customStyle="1" w:styleId="Subtitle1">
    <w:name w:val="Subtitle1"/>
    <w:qFormat/>
    <w:rPr>
      <w:rFonts w:ascii="XO Thames" w:hAnsi="XO Thames"/>
      <w:i/>
      <w:color w:val="000000"/>
      <w:sz w:val="24"/>
    </w:rPr>
  </w:style>
  <w:style w:type="character" w:customStyle="1" w:styleId="ConsPlusNormal11">
    <w:name w:val="ConsPlusNormal11"/>
    <w:link w:val="ConsPlusNormal111"/>
    <w:qFormat/>
    <w:rPr>
      <w:rFonts w:ascii="Calibri" w:hAnsi="Calibri"/>
      <w:color w:val="000000"/>
      <w:sz w:val="20"/>
    </w:rPr>
  </w:style>
  <w:style w:type="character" w:customStyle="1" w:styleId="caption21">
    <w:name w:val="caption21"/>
    <w:link w:val="caption211"/>
    <w:qFormat/>
    <w:rPr>
      <w:i/>
    </w:rPr>
  </w:style>
  <w:style w:type="character" w:customStyle="1" w:styleId="Endnote2">
    <w:name w:val="Endnote2"/>
    <w:link w:val="Endnote21"/>
    <w:qFormat/>
    <w:rPr>
      <w:rFonts w:ascii="XO Thames" w:hAnsi="XO Thames"/>
      <w:color w:val="000000"/>
      <w:sz w:val="22"/>
    </w:rPr>
  </w:style>
  <w:style w:type="character" w:customStyle="1" w:styleId="Contents6211">
    <w:name w:val="Contents 6211"/>
    <w:link w:val="Contents62111"/>
    <w:qFormat/>
    <w:rPr>
      <w:rFonts w:ascii="XO Thames" w:hAnsi="XO Thames"/>
      <w:color w:val="000000"/>
      <w:sz w:val="28"/>
    </w:rPr>
  </w:style>
  <w:style w:type="character" w:customStyle="1" w:styleId="24">
    <w:name w:val="Указатель2"/>
    <w:link w:val="indexheading1"/>
    <w:qFormat/>
  </w:style>
  <w:style w:type="character" w:customStyle="1" w:styleId="Internetlink21111">
    <w:name w:val="Internet link21111"/>
    <w:link w:val="Internetlink211111"/>
    <w:qFormat/>
    <w:rPr>
      <w:rFonts w:ascii="Calibri" w:hAnsi="Calibri"/>
      <w:color w:val="0000FF"/>
      <w:sz w:val="20"/>
      <w:u w:val="single"/>
    </w:rPr>
  </w:style>
  <w:style w:type="character" w:customStyle="1" w:styleId="111111ffc">
    <w:name w:val="Нижний колонтитул111111"/>
    <w:basedOn w:val="111111f6"/>
    <w:link w:val="11111117"/>
    <w:qFormat/>
    <w:rPr>
      <w:rFonts w:ascii="Arial" w:hAnsi="Arial"/>
      <w:color w:val="000000"/>
      <w:sz w:val="24"/>
    </w:rPr>
  </w:style>
  <w:style w:type="character" w:customStyle="1" w:styleId="1f">
    <w:name w:val="Оглавление 1 Знак"/>
    <w:link w:val="116"/>
    <w:qFormat/>
    <w:rPr>
      <w:rFonts w:ascii="XO Thames" w:hAnsi="XO Thames"/>
      <w:b/>
      <w:color w:val="000000"/>
      <w:spacing w:val="0"/>
      <w:sz w:val="28"/>
    </w:rPr>
  </w:style>
  <w:style w:type="character" w:customStyle="1" w:styleId="11111ffa">
    <w:name w:val="Сравнение редакций. Добавленный фрагмент11111"/>
    <w:link w:val="111111ffd"/>
    <w:qFormat/>
    <w:rPr>
      <w:rFonts w:ascii="Calibri" w:hAnsi="Calibri"/>
      <w:color w:val="0000FF"/>
      <w:sz w:val="20"/>
    </w:rPr>
  </w:style>
  <w:style w:type="character" w:customStyle="1" w:styleId="11111ffb">
    <w:name w:val="Заголовок чужого сообщения11111"/>
    <w:link w:val="111111ffe"/>
    <w:qFormat/>
    <w:rPr>
      <w:rFonts w:ascii="Calibri" w:hAnsi="Calibri"/>
      <w:b/>
      <w:color w:val="FF0000"/>
      <w:sz w:val="20"/>
    </w:rPr>
  </w:style>
  <w:style w:type="character" w:customStyle="1" w:styleId="Title1">
    <w:name w:val="Title1"/>
    <w:qFormat/>
    <w:rPr>
      <w:rFonts w:ascii="Times New Roman" w:hAnsi="Times New Roman"/>
      <w:sz w:val="28"/>
    </w:rPr>
  </w:style>
  <w:style w:type="character" w:customStyle="1" w:styleId="Heading41">
    <w:name w:val="Heading 41"/>
    <w:basedOn w:val="Heading31"/>
    <w:qFormat/>
    <w:rPr>
      <w:rFonts w:ascii="Calibri" w:hAnsi="Calibri"/>
      <w:b w:val="0"/>
      <w:i/>
      <w:sz w:val="28"/>
    </w:rPr>
  </w:style>
  <w:style w:type="character" w:customStyle="1" w:styleId="Contents23111">
    <w:name w:val="Contents 23111"/>
    <w:link w:val="Contents231111"/>
    <w:qFormat/>
    <w:rPr>
      <w:rFonts w:ascii="XO Thames" w:hAnsi="XO Thames"/>
      <w:color w:val="000000"/>
      <w:sz w:val="28"/>
    </w:rPr>
  </w:style>
  <w:style w:type="character" w:customStyle="1" w:styleId="Footnote2111">
    <w:name w:val="Footnote2111"/>
    <w:link w:val="Footnote21111"/>
    <w:qFormat/>
    <w:rPr>
      <w:rFonts w:ascii="XO Thames" w:hAnsi="XO Thames"/>
      <w:color w:val="000000"/>
      <w:sz w:val="22"/>
    </w:rPr>
  </w:style>
  <w:style w:type="character" w:customStyle="1" w:styleId="List1">
    <w:name w:val="List1"/>
    <w:basedOn w:val="Textbody"/>
    <w:qFormat/>
    <w:rPr>
      <w:rFonts w:ascii="Times New Roman" w:hAnsi="Times New Roman"/>
    </w:rPr>
  </w:style>
  <w:style w:type="character" w:customStyle="1" w:styleId="11111ffc">
    <w:name w:val="Необходимые документы11111"/>
    <w:link w:val="111111fff"/>
    <w:qFormat/>
  </w:style>
  <w:style w:type="character" w:customStyle="1" w:styleId="Contents71">
    <w:name w:val="Contents 71"/>
    <w:link w:val="Contents711"/>
    <w:qFormat/>
    <w:rPr>
      <w:rFonts w:ascii="XO Thames" w:hAnsi="XO Thames"/>
      <w:color w:val="000000"/>
      <w:sz w:val="28"/>
    </w:rPr>
  </w:style>
  <w:style w:type="character" w:customStyle="1" w:styleId="DefaultParagraphFont2111">
    <w:name w:val="Default Paragraph Font2111"/>
    <w:link w:val="DefaultParagraphFont21111"/>
    <w:qFormat/>
    <w:rPr>
      <w:rFonts w:ascii="Calibri" w:hAnsi="Calibri"/>
      <w:color w:val="000000"/>
      <w:sz w:val="20"/>
    </w:rPr>
  </w:style>
  <w:style w:type="character" w:customStyle="1" w:styleId="7">
    <w:name w:val="Оглавление 7 Знак"/>
    <w:link w:val="7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11"/>
    <w:qFormat/>
    <w:rPr>
      <w:rFonts w:ascii="XO Thames" w:hAnsi="XO Thames"/>
      <w:color w:val="000000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customStyle="1" w:styleId="11111e">
    <w:name w:val="Основное меню (преемственное)11111"/>
    <w:link w:val="111111fff0"/>
    <w:qFormat/>
    <w:rPr>
      <w:rFonts w:ascii="Verdana" w:hAnsi="Verdana"/>
    </w:rPr>
  </w:style>
  <w:style w:type="character" w:customStyle="1" w:styleId="Heading21">
    <w:name w:val="Heading 21"/>
    <w:basedOn w:val="Heading11"/>
    <w:qFormat/>
    <w:rPr>
      <w:rFonts w:ascii="Cambria" w:hAnsi="Cambria"/>
      <w:b/>
      <w:i/>
      <w:sz w:val="28"/>
    </w:rPr>
  </w:style>
  <w:style w:type="character" w:customStyle="1" w:styleId="11111ffd">
    <w:name w:val="Найденные слова11111"/>
    <w:link w:val="111111fff1"/>
    <w:qFormat/>
    <w:rPr>
      <w:rFonts w:ascii="Calibri" w:hAnsi="Calibri"/>
      <w:b/>
      <w:color w:val="000080"/>
      <w:sz w:val="20"/>
    </w:rPr>
  </w:style>
  <w:style w:type="character" w:customStyle="1" w:styleId="Heading42111">
    <w:name w:val="Heading 42111"/>
    <w:basedOn w:val="Heading31311"/>
    <w:link w:val="Heading421111"/>
    <w:qFormat/>
    <w:rPr>
      <w:rFonts w:ascii="Calibri" w:hAnsi="Calibri"/>
      <w:b w:val="0"/>
      <w:i/>
      <w:color w:val="000000"/>
      <w:sz w:val="28"/>
    </w:rPr>
  </w:style>
  <w:style w:type="character" w:customStyle="1" w:styleId="11111ffe">
    <w:name w:val="Сравнение редакций11111"/>
    <w:link w:val="111111fff2"/>
    <w:qFormat/>
    <w:rPr>
      <w:rFonts w:ascii="Calibri" w:hAnsi="Calibri"/>
      <w:b/>
      <w:color w:val="000080"/>
      <w:sz w:val="20"/>
    </w:rPr>
  </w:style>
  <w:style w:type="character" w:customStyle="1" w:styleId="111111fff3">
    <w:name w:val="Гиперссылка111111"/>
    <w:link w:val="11111118"/>
    <w:qFormat/>
    <w:rPr>
      <w:rFonts w:ascii="Calibri" w:hAnsi="Calibri"/>
      <w:color w:val="0000FF"/>
      <w:sz w:val="20"/>
      <w:u w:val="single"/>
    </w:rPr>
  </w:style>
  <w:style w:type="character" w:customStyle="1" w:styleId="2110">
    <w:name w:val="Колонтитул211"/>
    <w:link w:val="21110"/>
    <w:qFormat/>
  </w:style>
  <w:style w:type="character" w:customStyle="1" w:styleId="11111fff">
    <w:name w:val="Активная гипертекстовая ссылка11111"/>
    <w:link w:val="111111fff4"/>
    <w:qFormat/>
    <w:rPr>
      <w:rFonts w:ascii="Calibri" w:hAnsi="Calibri"/>
      <w:b/>
      <w:color w:val="008000"/>
      <w:sz w:val="20"/>
      <w:u w:val="single"/>
    </w:rPr>
  </w:style>
  <w:style w:type="character" w:customStyle="1" w:styleId="Contents421111">
    <w:name w:val="Contents 421111"/>
    <w:link w:val="Contents4211111"/>
    <w:qFormat/>
    <w:rPr>
      <w:rFonts w:ascii="XO Thames" w:hAnsi="XO Thames"/>
      <w:color w:val="000000"/>
      <w:sz w:val="28"/>
    </w:rPr>
  </w:style>
  <w:style w:type="character" w:customStyle="1" w:styleId="Contents4211">
    <w:name w:val="Contents 4211"/>
    <w:link w:val="Contents42111"/>
    <w:qFormat/>
    <w:rPr>
      <w:rFonts w:ascii="XO Thames" w:hAnsi="XO Thames"/>
      <w:color w:val="000000"/>
      <w:sz w:val="28"/>
    </w:rPr>
  </w:style>
  <w:style w:type="character" w:customStyle="1" w:styleId="Footer1311">
    <w:name w:val="Footer1311"/>
    <w:link w:val="Footer13111"/>
    <w:qFormat/>
    <w:rPr>
      <w:rFonts w:ascii="Calibri" w:hAnsi="Calibri"/>
      <w:color w:val="000000"/>
      <w:sz w:val="20"/>
    </w:rPr>
  </w:style>
  <w:style w:type="character" w:customStyle="1" w:styleId="caption21111">
    <w:name w:val="caption21111"/>
    <w:link w:val="caption211111"/>
    <w:qFormat/>
    <w:rPr>
      <w:i/>
    </w:rPr>
  </w:style>
  <w:style w:type="character" w:customStyle="1" w:styleId="Caption11">
    <w:name w:val="Caption11"/>
    <w:link w:val="Caption111"/>
    <w:qFormat/>
    <w:rPr>
      <w:rFonts w:ascii="Calibri" w:hAnsi="Calibri"/>
      <w:i/>
      <w:color w:val="000000"/>
      <w:sz w:val="24"/>
    </w:rPr>
  </w:style>
  <w:style w:type="character" w:customStyle="1" w:styleId="Contents521111">
    <w:name w:val="Contents 521111"/>
    <w:link w:val="Contents5211111"/>
    <w:qFormat/>
    <w:rPr>
      <w:rFonts w:ascii="XO Thames" w:hAnsi="XO Thames"/>
      <w:color w:val="000000"/>
      <w:sz w:val="28"/>
    </w:rPr>
  </w:style>
  <w:style w:type="character" w:customStyle="1" w:styleId="Contents3211">
    <w:name w:val="Contents 3211"/>
    <w:link w:val="Contents32111"/>
    <w:qFormat/>
    <w:rPr>
      <w:rFonts w:ascii="XO Thames" w:hAnsi="XO Thames"/>
      <w:color w:val="000000"/>
      <w:sz w:val="28"/>
    </w:rPr>
  </w:style>
  <w:style w:type="character" w:customStyle="1" w:styleId="Heading312111">
    <w:name w:val="Heading 312111"/>
    <w:basedOn w:val="Heading211111"/>
    <w:link w:val="Heading3121111"/>
    <w:qFormat/>
    <w:rPr>
      <w:rFonts w:ascii="Cambria" w:hAnsi="Cambria"/>
      <w:b/>
      <w:i w:val="0"/>
      <w:color w:val="000000"/>
      <w:sz w:val="26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9A5C52"/>
    <w:rPr>
      <w:rFonts w:ascii="Segoe UI" w:hAnsi="Segoe UI" w:cs="Mangal"/>
      <w:sz w:val="18"/>
      <w:szCs w:val="16"/>
    </w:rPr>
  </w:style>
  <w:style w:type="paragraph" w:styleId="ad">
    <w:name w:val="Title"/>
    <w:basedOn w:val="a"/>
    <w:next w:val="ae"/>
    <w:uiPriority w:val="10"/>
    <w:qFormat/>
    <w:pPr>
      <w:widowControl/>
      <w:jc w:val="center"/>
    </w:pPr>
    <w:rPr>
      <w:rFonts w:ascii="Times New Roman" w:hAnsi="Times New Roman"/>
      <w:sz w:val="28"/>
    </w:rPr>
  </w:style>
  <w:style w:type="paragraph" w:styleId="ae">
    <w:name w:val="Body Text"/>
    <w:basedOn w:val="a"/>
    <w:pPr>
      <w:widowControl/>
      <w:spacing w:after="120"/>
    </w:pPr>
    <w:rPr>
      <w:rFonts w:ascii="Times New Roman" w:hAnsi="Times New Roman"/>
    </w:r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caption3">
    <w:name w:val="caption3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20">
    <w:name w:val="Заголовок12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caption31">
    <w:name w:val="caption31"/>
    <w:basedOn w:val="a"/>
    <w:qFormat/>
    <w:pPr>
      <w:spacing w:before="120" w:after="120"/>
    </w:pPr>
    <w:rPr>
      <w:i/>
    </w:rPr>
  </w:style>
  <w:style w:type="paragraph" w:customStyle="1" w:styleId="117">
    <w:name w:val="Указатель11"/>
    <w:basedOn w:val="a"/>
    <w:qFormat/>
    <w:pPr>
      <w:suppressLineNumbers/>
    </w:pPr>
  </w:style>
  <w:style w:type="paragraph" w:customStyle="1" w:styleId="1210">
    <w:name w:val="Заголовок12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3">
    <w:name w:val="Указатель111"/>
    <w:basedOn w:val="a"/>
    <w:qFormat/>
    <w:pPr>
      <w:suppressLineNumbers/>
    </w:pPr>
  </w:style>
  <w:style w:type="paragraph" w:customStyle="1" w:styleId="12110">
    <w:name w:val="Заголовок12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0">
    <w:name w:val="Указатель1112"/>
    <w:basedOn w:val="a"/>
    <w:qFormat/>
    <w:pPr>
      <w:suppressLineNumbers/>
    </w:pPr>
  </w:style>
  <w:style w:type="paragraph" w:customStyle="1" w:styleId="121112">
    <w:name w:val="Заголовок12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">
    <w:name w:val="Указатель11121"/>
    <w:basedOn w:val="a"/>
    <w:qFormat/>
    <w:pPr>
      <w:suppressLineNumbers/>
    </w:pPr>
  </w:style>
  <w:style w:type="paragraph" w:customStyle="1" w:styleId="1211111">
    <w:name w:val="Заголовок12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">
    <w:name w:val="Указатель111211"/>
    <w:basedOn w:val="a"/>
    <w:qFormat/>
    <w:pPr>
      <w:suppressLineNumbers/>
    </w:pPr>
  </w:style>
  <w:style w:type="paragraph" w:customStyle="1" w:styleId="12111110">
    <w:name w:val="Заголовок12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">
    <w:name w:val="Указатель1112111"/>
    <w:basedOn w:val="a"/>
    <w:qFormat/>
    <w:pPr>
      <w:suppressLineNumbers/>
    </w:pPr>
  </w:style>
  <w:style w:type="paragraph" w:customStyle="1" w:styleId="12111111">
    <w:name w:val="Заголовок12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">
    <w:name w:val="Указатель11121111"/>
    <w:basedOn w:val="a"/>
    <w:qFormat/>
    <w:pPr>
      <w:suppressLineNumbers/>
    </w:pPr>
  </w:style>
  <w:style w:type="paragraph" w:customStyle="1" w:styleId="121111111">
    <w:name w:val="Заголовок121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1">
    <w:name w:val="Указатель111211111"/>
    <w:basedOn w:val="a"/>
    <w:qFormat/>
    <w:pPr>
      <w:suppressLineNumbers/>
    </w:pPr>
  </w:style>
  <w:style w:type="paragraph" w:customStyle="1" w:styleId="1211111111">
    <w:name w:val="Заголовок1211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11">
    <w:name w:val="Указатель1112111111"/>
    <w:basedOn w:val="a"/>
    <w:qFormat/>
    <w:pPr>
      <w:suppressLineNumbers/>
    </w:pPr>
  </w:style>
  <w:style w:type="paragraph" w:customStyle="1" w:styleId="12111111111">
    <w:name w:val="Заголовок12111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111">
    <w:name w:val="Указатель11121111111"/>
    <w:basedOn w:val="a"/>
    <w:qFormat/>
    <w:pPr>
      <w:suppressLineNumbers/>
    </w:pPr>
  </w:style>
  <w:style w:type="paragraph" w:customStyle="1" w:styleId="121111111111">
    <w:name w:val="Заголовок121111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1111">
    <w:name w:val="Указатель111211111111"/>
    <w:basedOn w:val="a"/>
    <w:qFormat/>
    <w:pPr>
      <w:suppressLineNumbers/>
    </w:pPr>
  </w:style>
  <w:style w:type="paragraph" w:customStyle="1" w:styleId="1211111111111">
    <w:name w:val="Заголовок1211111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11111">
    <w:name w:val="Указатель1112111111111"/>
    <w:basedOn w:val="a"/>
    <w:qFormat/>
    <w:pPr>
      <w:suppressLineNumbers/>
    </w:pPr>
  </w:style>
  <w:style w:type="paragraph" w:customStyle="1" w:styleId="12111111111111">
    <w:name w:val="Заголовок12111111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111111">
    <w:name w:val="Указатель11121111111111"/>
    <w:basedOn w:val="a"/>
    <w:qFormat/>
    <w:pPr>
      <w:suppressLineNumbers/>
    </w:pPr>
  </w:style>
  <w:style w:type="paragraph" w:customStyle="1" w:styleId="121111111111111">
    <w:name w:val="Заголовок121111111111111"/>
    <w:basedOn w:val="a"/>
    <w:next w:val="ae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111211111111111">
    <w:name w:val="Указатель111211111111111"/>
    <w:basedOn w:val="a"/>
    <w:qFormat/>
    <w:pPr>
      <w:suppressLineNumbers/>
    </w:pPr>
  </w:style>
  <w:style w:type="paragraph" w:customStyle="1" w:styleId="1211111111111111">
    <w:name w:val="Заголовок1211111111111111"/>
    <w:basedOn w:val="a"/>
    <w:next w:val="ae"/>
    <w:link w:val="1c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2111111111111">
    <w:name w:val="Указатель1112111111111111"/>
    <w:basedOn w:val="a"/>
    <w:link w:val="18"/>
    <w:qFormat/>
  </w:style>
  <w:style w:type="paragraph" w:customStyle="1" w:styleId="111111">
    <w:name w:val="Нормальный (таблица)111111"/>
    <w:basedOn w:val="a"/>
    <w:next w:val="a"/>
    <w:link w:val="11111"/>
    <w:qFormat/>
    <w:pPr>
      <w:jc w:val="both"/>
    </w:pPr>
  </w:style>
  <w:style w:type="paragraph" w:customStyle="1" w:styleId="Heading5211">
    <w:name w:val="Heading 5211"/>
    <w:link w:val="Heading521"/>
    <w:qFormat/>
    <w:rPr>
      <w:rFonts w:ascii="XO Thames" w:hAnsi="XO Thames"/>
      <w:b/>
      <w:sz w:val="22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2111111">
    <w:name w:val="Основной шрифт абзаца2111111"/>
    <w:link w:val="211111"/>
    <w:qFormat/>
  </w:style>
  <w:style w:type="paragraph" w:styleId="25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Footer1111">
    <w:name w:val="Footer1111"/>
    <w:link w:val="Footer111"/>
    <w:qFormat/>
  </w:style>
  <w:style w:type="paragraph" w:customStyle="1" w:styleId="Contents1111">
    <w:name w:val="Contents 1111"/>
    <w:link w:val="Contents111"/>
    <w:qFormat/>
    <w:rPr>
      <w:rFonts w:ascii="XO Thames" w:hAnsi="XO Thames"/>
      <w:b/>
      <w:sz w:val="28"/>
    </w:rPr>
  </w:style>
  <w:style w:type="paragraph" w:customStyle="1" w:styleId="Contents9111111">
    <w:name w:val="Contents 9111111"/>
    <w:link w:val="Contents911111"/>
    <w:qFormat/>
    <w:rPr>
      <w:rFonts w:ascii="XO Thames" w:hAnsi="XO Thames"/>
      <w:sz w:val="28"/>
    </w:rPr>
  </w:style>
  <w:style w:type="paragraph" w:customStyle="1" w:styleId="List1211">
    <w:name w:val="List1211"/>
    <w:basedOn w:val="Textbody1111"/>
    <w:link w:val="List121"/>
    <w:qFormat/>
  </w:style>
  <w:style w:type="paragraph" w:customStyle="1" w:styleId="1111110">
    <w:name w:val="Информация об изменениях документа111111"/>
    <w:basedOn w:val="111111ff1"/>
    <w:next w:val="a"/>
    <w:link w:val="111110"/>
    <w:qFormat/>
    <w:pPr>
      <w:ind w:left="0"/>
    </w:p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1111111">
    <w:name w:val="Таблицы (моноширинный)111111"/>
    <w:basedOn w:val="a"/>
    <w:next w:val="a"/>
    <w:link w:val="111113"/>
    <w:qFormat/>
    <w:pPr>
      <w:jc w:val="both"/>
    </w:pPr>
    <w:rPr>
      <w:rFonts w:ascii="Courier New" w:hAnsi="Courier New"/>
    </w:rPr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Heading2111111">
    <w:name w:val="Heading 2111111"/>
    <w:basedOn w:val="Heading1121111"/>
    <w:link w:val="Heading211111"/>
    <w:qFormat/>
    <w:rPr>
      <w:i/>
      <w:sz w:val="28"/>
    </w:rPr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styleId="43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41111111">
    <w:name w:val="Заголовок 41111111"/>
    <w:basedOn w:val="3"/>
    <w:link w:val="4111111"/>
    <w:qFormat/>
    <w:rPr>
      <w:rFonts w:ascii="Calibri" w:hAnsi="Calibri"/>
      <w:b w:val="0"/>
      <w:i/>
      <w:sz w:val="28"/>
    </w:rPr>
  </w:style>
  <w:style w:type="paragraph" w:customStyle="1" w:styleId="Subtitle111111">
    <w:name w:val="Subtitle111111"/>
    <w:link w:val="Subtitle11111"/>
    <w:qFormat/>
    <w:rPr>
      <w:rFonts w:ascii="XO Thames" w:hAnsi="XO Thames"/>
      <w:i/>
      <w:sz w:val="24"/>
    </w:rPr>
  </w:style>
  <w:style w:type="paragraph" w:customStyle="1" w:styleId="indexheading111111">
    <w:name w:val="index heading111111"/>
    <w:basedOn w:val="a"/>
    <w:link w:val="indexheading11111"/>
    <w:qFormat/>
  </w:style>
  <w:style w:type="paragraph" w:customStyle="1" w:styleId="Heading221111">
    <w:name w:val="Heading 221111"/>
    <w:basedOn w:val="Heading111111"/>
    <w:link w:val="Heading22111"/>
    <w:qFormat/>
    <w:rPr>
      <w:i/>
      <w:sz w:val="28"/>
    </w:rPr>
  </w:style>
  <w:style w:type="paragraph" w:customStyle="1" w:styleId="Textbody211111">
    <w:name w:val="Text body211111"/>
    <w:link w:val="Textbody21111"/>
    <w:qFormat/>
    <w:rPr>
      <w:rFonts w:ascii="Times New Roman" w:hAnsi="Times New Roman"/>
    </w:rPr>
  </w:style>
  <w:style w:type="paragraph" w:customStyle="1" w:styleId="1111112">
    <w:name w:val="Оглавление111111"/>
    <w:basedOn w:val="1111111"/>
    <w:next w:val="a"/>
    <w:link w:val="111114"/>
    <w:qFormat/>
    <w:pPr>
      <w:ind w:left="140"/>
    </w:pPr>
    <w:rPr>
      <w:rFonts w:ascii="Arial" w:hAnsi="Arial"/>
    </w:rPr>
  </w:style>
  <w:style w:type="paragraph" w:customStyle="1" w:styleId="Header1211">
    <w:name w:val="Header1211"/>
    <w:link w:val="Header121"/>
    <w:qFormat/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2111">
    <w:name w:val="Содержимое врезки2111"/>
    <w:basedOn w:val="a"/>
    <w:link w:val="211"/>
    <w:qFormat/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1111113">
    <w:name w:val="Текст (прав. подпись)111111"/>
    <w:basedOn w:val="a"/>
    <w:next w:val="a"/>
    <w:link w:val="111115"/>
    <w:qFormat/>
    <w:pPr>
      <w:jc w:val="right"/>
    </w:pPr>
  </w:style>
  <w:style w:type="paragraph" w:customStyle="1" w:styleId="21111110">
    <w:name w:val="Гиперссылка2111111"/>
    <w:link w:val="2111110"/>
    <w:qFormat/>
    <w:rPr>
      <w:color w:val="0000FF"/>
      <w:u w:val="single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Heading521111">
    <w:name w:val="Heading 521111"/>
    <w:link w:val="Heading52111"/>
    <w:qFormat/>
    <w:rPr>
      <w:rFonts w:ascii="XO Thames" w:hAnsi="XO Thames"/>
      <w:b/>
      <w:sz w:val="22"/>
    </w:r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NormalWeb11111">
    <w:name w:val="Normal (Web)11111"/>
    <w:basedOn w:val="a"/>
    <w:link w:val="NormalWeb1111"/>
    <w:qFormat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Header13111">
    <w:name w:val="Header13111"/>
    <w:link w:val="Header1311"/>
    <w:qFormat/>
  </w:style>
  <w:style w:type="paragraph" w:customStyle="1" w:styleId="Textbodyindent1111">
    <w:name w:val="Text body indent1111"/>
    <w:link w:val="Textbodyindent111"/>
    <w:qFormat/>
  </w:style>
  <w:style w:type="paragraph" w:customStyle="1" w:styleId="1111114">
    <w:name w:val="Колонтитул111111"/>
    <w:link w:val="111116"/>
    <w:qFormat/>
    <w:pPr>
      <w:jc w:val="both"/>
    </w:pPr>
    <w:rPr>
      <w:rFonts w:ascii="XO Thames" w:hAnsi="XO Thames"/>
    </w:rPr>
  </w:style>
  <w:style w:type="paragraph" w:customStyle="1" w:styleId="11">
    <w:name w:val="Основной текст с отступом Знак1"/>
    <w:basedOn w:val="113"/>
    <w:link w:val="a3"/>
    <w:qFormat/>
  </w:style>
  <w:style w:type="paragraph" w:customStyle="1" w:styleId="Contents1111111">
    <w:name w:val="Contents 1111111"/>
    <w:link w:val="Contents111111"/>
    <w:qFormat/>
    <w:rPr>
      <w:rFonts w:ascii="XO Thames" w:hAnsi="XO Thames"/>
      <w:b/>
      <w:sz w:val="28"/>
    </w:rPr>
  </w:style>
  <w:style w:type="paragraph" w:customStyle="1" w:styleId="caption31111">
    <w:name w:val="caption31111"/>
    <w:basedOn w:val="a"/>
    <w:link w:val="caption3111"/>
    <w:qFormat/>
    <w:pPr>
      <w:spacing w:before="120" w:after="120"/>
    </w:pPr>
    <w:rPr>
      <w:i/>
    </w:rPr>
  </w:style>
  <w:style w:type="paragraph" w:customStyle="1" w:styleId="1211">
    <w:name w:val="Указатель1211"/>
    <w:basedOn w:val="a"/>
    <w:link w:val="121"/>
    <w:qFormat/>
  </w:style>
  <w:style w:type="paragraph" w:customStyle="1" w:styleId="Heading41111">
    <w:name w:val="Heading 41111"/>
    <w:basedOn w:val="Heading31211"/>
    <w:link w:val="Heading4111"/>
    <w:qFormat/>
    <w:rPr>
      <w:rFonts w:ascii="Calibri" w:hAnsi="Calibri"/>
      <w:b w:val="0"/>
      <w:i/>
      <w:sz w:val="28"/>
    </w:rPr>
  </w:style>
  <w:style w:type="paragraph" w:customStyle="1" w:styleId="Heading51111">
    <w:name w:val="Heading 51111"/>
    <w:link w:val="Heading5111"/>
    <w:qFormat/>
    <w:rPr>
      <w:rFonts w:ascii="XO Thames" w:hAnsi="XO Thames"/>
      <w:b/>
      <w:sz w:val="22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92111">
    <w:name w:val="Contents 92111"/>
    <w:link w:val="Contents9211"/>
    <w:qFormat/>
    <w:rPr>
      <w:rFonts w:ascii="XO Thames" w:hAnsi="XO Thames"/>
      <w:sz w:val="28"/>
    </w:rPr>
  </w:style>
  <w:style w:type="paragraph" w:customStyle="1" w:styleId="21">
    <w:name w:val="Заголовок 2 Знак1"/>
    <w:basedOn w:val="115"/>
    <w:link w:val="20"/>
    <w:qFormat/>
    <w:rPr>
      <w:i/>
      <w:sz w:val="28"/>
    </w:rPr>
  </w:style>
  <w:style w:type="paragraph" w:customStyle="1" w:styleId="1111115">
    <w:name w:val="Текст (справка)111111"/>
    <w:basedOn w:val="a"/>
    <w:next w:val="a"/>
    <w:link w:val="111117"/>
    <w:qFormat/>
    <w:pPr>
      <w:ind w:left="170" w:right="170"/>
    </w:p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af2">
    <w:name w:val="Колонтитул"/>
    <w:qFormat/>
    <w:rPr>
      <w:rFonts w:ascii="XO Thames" w:hAnsi="XO Thames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ListParagraph111111">
    <w:name w:val="List Paragraph111111"/>
    <w:basedOn w:val="a"/>
    <w:link w:val="ListParagraph11111"/>
    <w:qFormat/>
    <w:pPr>
      <w:ind w:left="720"/>
      <w:contextualSpacing/>
    </w:pPr>
  </w:style>
  <w:style w:type="paragraph" w:customStyle="1" w:styleId="13">
    <w:name w:val="Подзаголовок Знак1"/>
    <w:link w:val="a4"/>
    <w:qFormat/>
    <w:rPr>
      <w:rFonts w:ascii="XO Thames" w:hAnsi="XO Thames"/>
      <w:i/>
      <w:sz w:val="24"/>
    </w:rPr>
  </w:style>
  <w:style w:type="paragraph" w:customStyle="1" w:styleId="1111116">
    <w:name w:val="Продолжение ссылки111111"/>
    <w:link w:val="111118"/>
    <w:qFormat/>
    <w:rPr>
      <w:b/>
      <w:color w:val="008000"/>
    </w:rPr>
  </w:style>
  <w:style w:type="paragraph" w:styleId="af4">
    <w:name w:val="Body Text Indent"/>
    <w:basedOn w:val="a"/>
    <w:pPr>
      <w:spacing w:after="120"/>
      <w:ind w:left="283"/>
    </w:pPr>
  </w:style>
  <w:style w:type="paragraph" w:customStyle="1" w:styleId="Contents611">
    <w:name w:val="Contents 611"/>
    <w:link w:val="Contents61"/>
    <w:qFormat/>
    <w:rPr>
      <w:rFonts w:ascii="XO Thames" w:hAnsi="XO Thames"/>
      <w:sz w:val="28"/>
    </w:rPr>
  </w:style>
  <w:style w:type="paragraph" w:customStyle="1" w:styleId="31111111">
    <w:name w:val="Заголовок 31111111"/>
    <w:basedOn w:val="2"/>
    <w:link w:val="3111111"/>
    <w:qFormat/>
    <w:rPr>
      <w:i w:val="0"/>
      <w:sz w:val="26"/>
    </w:rPr>
  </w:style>
  <w:style w:type="paragraph" w:customStyle="1" w:styleId="Heading12111">
    <w:name w:val="Heading 12111"/>
    <w:link w:val="Heading1211"/>
    <w:qFormat/>
    <w:rPr>
      <w:rFonts w:ascii="Cambria" w:hAnsi="Cambria"/>
      <w:b/>
      <w:sz w:val="32"/>
    </w:rPr>
  </w:style>
  <w:style w:type="paragraph" w:customStyle="1" w:styleId="11111110">
    <w:name w:val="Подзаголовок1111111"/>
    <w:link w:val="1111117"/>
    <w:qFormat/>
    <w:rPr>
      <w:rFonts w:ascii="XO Thames" w:hAnsi="XO Thames"/>
      <w:i/>
      <w:sz w:val="24"/>
    </w:rPr>
  </w:style>
  <w:style w:type="paragraph" w:customStyle="1" w:styleId="Footnote211">
    <w:name w:val="Footnote211"/>
    <w:link w:val="Footnote2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18">
    <w:name w:val="Текст (лев. подпись)111111"/>
    <w:basedOn w:val="a"/>
    <w:next w:val="a"/>
    <w:link w:val="111119"/>
    <w:qFormat/>
  </w:style>
  <w:style w:type="paragraph" w:customStyle="1" w:styleId="210">
    <w:name w:val="Колонтитул21"/>
    <w:basedOn w:val="a"/>
    <w:link w:val="22"/>
    <w:qFormat/>
  </w:style>
  <w:style w:type="paragraph" w:customStyle="1" w:styleId="1111119">
    <w:name w:val="Текст в таблице111111"/>
    <w:basedOn w:val="111111"/>
    <w:next w:val="a"/>
    <w:link w:val="11111a"/>
    <w:qFormat/>
    <w:pPr>
      <w:ind w:firstLine="500"/>
    </w:pPr>
  </w:style>
  <w:style w:type="paragraph" w:customStyle="1" w:styleId="Textbody1111">
    <w:name w:val="Text body1111"/>
    <w:link w:val="Textbody111"/>
    <w:qFormat/>
    <w:rPr>
      <w:rFonts w:ascii="Times New Roman" w:hAnsi="Times New Roman"/>
    </w:rPr>
  </w:style>
  <w:style w:type="paragraph" w:customStyle="1" w:styleId="111111a">
    <w:name w:val="Цветовое выделение111111"/>
    <w:link w:val="11111b"/>
    <w:qFormat/>
    <w:rPr>
      <w:b/>
      <w:color w:val="000080"/>
    </w:rPr>
  </w:style>
  <w:style w:type="paragraph" w:customStyle="1" w:styleId="Textbodyindent11">
    <w:name w:val="Text body indent11"/>
    <w:link w:val="Textbodyindent1"/>
    <w:qFormat/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Caption1211">
    <w:name w:val="Caption1211"/>
    <w:link w:val="Caption121"/>
    <w:qFormat/>
    <w:rPr>
      <w:i/>
      <w:sz w:val="24"/>
    </w:rPr>
  </w:style>
  <w:style w:type="paragraph" w:customStyle="1" w:styleId="Heading5111111">
    <w:name w:val="Heading 5111111"/>
    <w:link w:val="Heading511111"/>
    <w:qFormat/>
    <w:rPr>
      <w:rFonts w:ascii="XO Thames" w:hAnsi="XO Thames"/>
      <w:b/>
      <w:sz w:val="22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List111">
    <w:name w:val="List111"/>
    <w:basedOn w:val="Textbody11"/>
    <w:link w:val="List11"/>
    <w:qFormat/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81">
    <w:name w:val="Оглавление 8 Знак1"/>
    <w:link w:val="8"/>
    <w:qFormat/>
    <w:rPr>
      <w:rFonts w:ascii="XO Thames" w:hAnsi="XO Thames"/>
      <w:sz w:val="28"/>
    </w:rPr>
  </w:style>
  <w:style w:type="paragraph" w:customStyle="1" w:styleId="121111">
    <w:name w:val="Гиперссылка121111"/>
    <w:link w:val="12111"/>
    <w:qFormat/>
    <w:rPr>
      <w:color w:val="0000FF"/>
      <w:u w:val="single"/>
    </w:rPr>
  </w:style>
  <w:style w:type="paragraph" w:customStyle="1" w:styleId="41">
    <w:name w:val="Оглавление 4 Знак1"/>
    <w:link w:val="40"/>
    <w:qFormat/>
    <w:rPr>
      <w:rFonts w:ascii="XO Thames" w:hAnsi="XO Thames"/>
      <w:sz w:val="28"/>
    </w:rPr>
  </w:style>
  <w:style w:type="paragraph" w:customStyle="1" w:styleId="Title1211">
    <w:name w:val="Title1211"/>
    <w:link w:val="Title121"/>
    <w:qFormat/>
    <w:rPr>
      <w:rFonts w:ascii="Times New Roman" w:hAnsi="Times New Roman"/>
      <w:sz w:val="28"/>
    </w:rPr>
  </w:style>
  <w:style w:type="paragraph" w:customStyle="1" w:styleId="BalloonText111111">
    <w:name w:val="Balloon Text111111"/>
    <w:basedOn w:val="a"/>
    <w:link w:val="BalloonText11111"/>
    <w:qFormat/>
    <w:rPr>
      <w:rFonts w:ascii="Tahoma" w:hAnsi="Tahoma"/>
      <w:sz w:val="16"/>
    </w:rPr>
  </w:style>
  <w:style w:type="paragraph" w:customStyle="1" w:styleId="61">
    <w:name w:val="Оглавление 6 Знак1"/>
    <w:link w:val="6"/>
    <w:qFormat/>
    <w:rPr>
      <w:rFonts w:ascii="XO Thames" w:hAnsi="XO Thames"/>
      <w:sz w:val="28"/>
    </w:rPr>
  </w:style>
  <w:style w:type="paragraph" w:customStyle="1" w:styleId="410">
    <w:name w:val="Заголовок 4 Знак1"/>
    <w:basedOn w:val="31"/>
    <w:link w:val="42"/>
    <w:qFormat/>
    <w:rPr>
      <w:rFonts w:ascii="Calibri" w:hAnsi="Calibri"/>
      <w:b w:val="0"/>
      <w:i/>
      <w:sz w:val="28"/>
    </w:rPr>
  </w:style>
  <w:style w:type="paragraph" w:customStyle="1" w:styleId="111111b">
    <w:name w:val="Не вступил в силу111111"/>
    <w:link w:val="11111c"/>
    <w:qFormat/>
    <w:rPr>
      <w:b/>
      <w:color w:val="008080"/>
    </w:rPr>
  </w:style>
  <w:style w:type="paragraph" w:customStyle="1" w:styleId="51111111">
    <w:name w:val="Заголовок 51111111"/>
    <w:link w:val="5111111"/>
    <w:qFormat/>
    <w:rPr>
      <w:rFonts w:ascii="XO Thames" w:hAnsi="XO Thames"/>
      <w:b/>
      <w:sz w:val="22"/>
    </w:rPr>
  </w:style>
  <w:style w:type="paragraph" w:customStyle="1" w:styleId="111111c">
    <w:name w:val="Внимание: Криминал!!111111"/>
    <w:basedOn w:val="a"/>
    <w:next w:val="a"/>
    <w:link w:val="11111d"/>
    <w:qFormat/>
    <w:pPr>
      <w:jc w:val="both"/>
    </w:pPr>
  </w:style>
  <w:style w:type="paragraph" w:customStyle="1" w:styleId="Textbodyindent211111">
    <w:name w:val="Text body indent211111"/>
    <w:link w:val="Textbodyindent21111"/>
    <w:qFormat/>
  </w:style>
  <w:style w:type="paragraph" w:customStyle="1" w:styleId="11111111">
    <w:name w:val="Заголовок1111111"/>
    <w:basedOn w:val="111111fff0"/>
    <w:next w:val="a"/>
    <w:link w:val="111111d"/>
    <w:qFormat/>
    <w:rPr>
      <w:rFonts w:ascii="Arial" w:hAnsi="Arial"/>
      <w:b/>
      <w:color w:val="C0C0C0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14">
    <w:name w:val="Верхний колонтитул Знак1"/>
    <w:basedOn w:val="113"/>
    <w:link w:val="a5"/>
    <w:qFormat/>
  </w:style>
  <w:style w:type="paragraph" w:customStyle="1" w:styleId="111111e">
    <w:name w:val="Интерфейс111111"/>
    <w:basedOn w:val="a"/>
    <w:next w:val="a"/>
    <w:link w:val="11111f"/>
    <w:qFormat/>
    <w:pPr>
      <w:jc w:val="both"/>
    </w:pPr>
    <w:rPr>
      <w:color w:val="F0F0F0"/>
      <w:sz w:val="22"/>
    </w:rPr>
  </w:style>
  <w:style w:type="paragraph" w:customStyle="1" w:styleId="110">
    <w:name w:val="Содержимое врезки11"/>
    <w:basedOn w:val="a"/>
    <w:link w:val="15"/>
    <w:qFormat/>
  </w:style>
  <w:style w:type="paragraph" w:customStyle="1" w:styleId="111111f">
    <w:name w:val="Пример.111111"/>
    <w:basedOn w:val="a"/>
    <w:next w:val="a"/>
    <w:link w:val="11111f0"/>
    <w:qFormat/>
    <w:pPr>
      <w:ind w:left="118" w:firstLine="602"/>
      <w:jc w:val="both"/>
    </w:pPr>
  </w:style>
  <w:style w:type="paragraph" w:customStyle="1" w:styleId="1211110">
    <w:name w:val="Обычный121111"/>
    <w:link w:val="121110"/>
    <w:qFormat/>
    <w:rPr>
      <w:rFonts w:ascii="Arial" w:hAnsi="Arial"/>
      <w:sz w:val="24"/>
    </w:rPr>
  </w:style>
  <w:style w:type="paragraph" w:styleId="34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11111f0">
    <w:name w:val="Переменная часть111111"/>
    <w:basedOn w:val="111111fff0"/>
    <w:next w:val="a"/>
    <w:link w:val="11111f1"/>
    <w:qFormat/>
    <w:rPr>
      <w:rFonts w:ascii="Arial" w:hAnsi="Arial"/>
      <w:sz w:val="20"/>
    </w:rPr>
  </w:style>
  <w:style w:type="paragraph" w:customStyle="1" w:styleId="Contents91111">
    <w:name w:val="Contents 91111"/>
    <w:link w:val="Contents9111"/>
    <w:qFormat/>
    <w:rPr>
      <w:rFonts w:ascii="XO Thames" w:hAnsi="XO Thames"/>
      <w:sz w:val="28"/>
    </w:rPr>
  </w:style>
  <w:style w:type="paragraph" w:customStyle="1" w:styleId="Contents5111111">
    <w:name w:val="Contents 5111111"/>
    <w:link w:val="Contents511111"/>
    <w:qFormat/>
    <w:rPr>
      <w:rFonts w:ascii="XO Thames" w:hAnsi="XO Thames"/>
      <w:sz w:val="28"/>
    </w:rPr>
  </w:style>
  <w:style w:type="paragraph" w:customStyle="1" w:styleId="Header121111">
    <w:name w:val="Header121111"/>
    <w:link w:val="Header12111"/>
    <w:qFormat/>
  </w:style>
  <w:style w:type="paragraph" w:customStyle="1" w:styleId="caption22">
    <w:name w:val="caption22"/>
    <w:basedOn w:val="a"/>
    <w:link w:val="caption2"/>
    <w:qFormat/>
    <w:pPr>
      <w:spacing w:before="120" w:after="120"/>
    </w:pPr>
    <w:rPr>
      <w:i/>
    </w:rPr>
  </w:style>
  <w:style w:type="paragraph" w:customStyle="1" w:styleId="Heading1121111">
    <w:name w:val="Heading 1121111"/>
    <w:link w:val="Heading112111"/>
    <w:qFormat/>
    <w:rPr>
      <w:rFonts w:ascii="Cambria" w:hAnsi="Cambria"/>
      <w:b/>
      <w:sz w:val="32"/>
    </w:rPr>
  </w:style>
  <w:style w:type="paragraph" w:customStyle="1" w:styleId="211111110">
    <w:name w:val="Заголовок 21111111"/>
    <w:basedOn w:val="111111110"/>
    <w:link w:val="21111111"/>
    <w:qFormat/>
    <w:rPr>
      <w:i/>
      <w:sz w:val="28"/>
    </w:rPr>
  </w:style>
  <w:style w:type="paragraph" w:customStyle="1" w:styleId="111111f1">
    <w:name w:val="Прижатый влево111111"/>
    <w:basedOn w:val="a"/>
    <w:next w:val="a"/>
    <w:link w:val="11111f2"/>
    <w:qFormat/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1110">
    <w:name w:val="Заголовок111"/>
    <w:basedOn w:val="a"/>
    <w:next w:val="ae"/>
    <w:link w:val="111"/>
    <w:qFormat/>
    <w:pPr>
      <w:keepNext/>
      <w:spacing w:before="240" w:after="120"/>
    </w:pPr>
    <w:rPr>
      <w:rFonts w:ascii="Open Sans" w:hAnsi="Open Sans"/>
      <w:sz w:val="28"/>
    </w:rPr>
  </w:style>
  <w:style w:type="paragraph" w:customStyle="1" w:styleId="111111f2">
    <w:name w:val="Технический комментарий111111"/>
    <w:basedOn w:val="a"/>
    <w:next w:val="a"/>
    <w:link w:val="11111f3"/>
    <w:qFormat/>
  </w:style>
  <w:style w:type="paragraph" w:customStyle="1" w:styleId="111111f3">
    <w:name w:val="Внимание: недобросовестность!111111"/>
    <w:basedOn w:val="a"/>
    <w:next w:val="a"/>
    <w:link w:val="11111f4"/>
    <w:qFormat/>
    <w:pPr>
      <w:jc w:val="both"/>
    </w:pPr>
  </w:style>
  <w:style w:type="paragraph" w:customStyle="1" w:styleId="111111110">
    <w:name w:val="Заголовок 11111111"/>
    <w:link w:val="11111112"/>
    <w:qFormat/>
    <w:rPr>
      <w:rFonts w:ascii="Cambria" w:hAnsi="Cambria"/>
      <w:b/>
      <w:sz w:val="32"/>
    </w:rPr>
  </w:style>
  <w:style w:type="paragraph" w:customStyle="1" w:styleId="111111f4">
    <w:name w:val="Заголовок своего сообщения111111"/>
    <w:link w:val="11111f5"/>
    <w:qFormat/>
    <w:rPr>
      <w:b/>
      <w:color w:val="000080"/>
    </w:rPr>
  </w:style>
  <w:style w:type="paragraph" w:customStyle="1" w:styleId="111111f5">
    <w:name w:val="Куда обратиться?111111"/>
    <w:basedOn w:val="a"/>
    <w:next w:val="a"/>
    <w:link w:val="11111f6"/>
    <w:qFormat/>
    <w:pPr>
      <w:jc w:val="both"/>
    </w:pPr>
  </w:style>
  <w:style w:type="paragraph" w:customStyle="1" w:styleId="Title21111">
    <w:name w:val="Title21111"/>
    <w:link w:val="Title2111"/>
    <w:qFormat/>
    <w:rPr>
      <w:rFonts w:ascii="Times New Roman" w:hAnsi="Times New Roman"/>
      <w:sz w:val="28"/>
    </w:rPr>
  </w:style>
  <w:style w:type="paragraph" w:customStyle="1" w:styleId="11110">
    <w:name w:val="Содержимое врезки1111"/>
    <w:basedOn w:val="a"/>
    <w:link w:val="1111"/>
    <w:qFormat/>
  </w:style>
  <w:style w:type="paragraph" w:customStyle="1" w:styleId="indexheading21111">
    <w:name w:val="index heading21111"/>
    <w:basedOn w:val="a"/>
    <w:link w:val="indexheading2111"/>
    <w:qFormat/>
  </w:style>
  <w:style w:type="paragraph" w:customStyle="1" w:styleId="21111112">
    <w:name w:val="Заголовок2111111"/>
    <w:basedOn w:val="11111116"/>
    <w:link w:val="2111112"/>
    <w:qFormat/>
    <w:rPr>
      <w:rFonts w:ascii="Open Sans" w:hAnsi="Open Sans"/>
      <w:sz w:val="28"/>
    </w:rPr>
  </w:style>
  <w:style w:type="paragraph" w:customStyle="1" w:styleId="Contents3311">
    <w:name w:val="Contents 3311"/>
    <w:link w:val="Contents331"/>
    <w:qFormat/>
    <w:rPr>
      <w:rFonts w:ascii="XO Thames" w:hAnsi="XO Thames"/>
      <w:sz w:val="28"/>
    </w:rPr>
  </w:style>
  <w:style w:type="paragraph" w:customStyle="1" w:styleId="11111113">
    <w:name w:val="Основной шрифт абзаца1111111"/>
    <w:link w:val="111111f7"/>
    <w:qFormat/>
  </w:style>
  <w:style w:type="paragraph" w:customStyle="1" w:styleId="Heading4211">
    <w:name w:val="Heading 4211"/>
    <w:basedOn w:val="Heading3111"/>
    <w:link w:val="Heading421"/>
    <w:qFormat/>
    <w:rPr>
      <w:rFonts w:ascii="Calibri" w:hAnsi="Calibri"/>
      <w:b w:val="0"/>
      <w:i/>
      <w:sz w:val="28"/>
    </w:rPr>
  </w:style>
  <w:style w:type="paragraph" w:customStyle="1" w:styleId="111111f8">
    <w:name w:val="Утратил силу111111"/>
    <w:link w:val="11111f7"/>
    <w:qFormat/>
    <w:rPr>
      <w:b/>
      <w:strike/>
      <w:color w:val="808000"/>
    </w:rPr>
  </w:style>
  <w:style w:type="paragraph" w:customStyle="1" w:styleId="Title111">
    <w:name w:val="Title111"/>
    <w:link w:val="Title11"/>
    <w:qFormat/>
    <w:rPr>
      <w:rFonts w:ascii="Times New Roman" w:hAnsi="Times New Roman"/>
      <w:sz w:val="28"/>
    </w:rPr>
  </w:style>
  <w:style w:type="paragraph" w:customStyle="1" w:styleId="111111f9">
    <w:name w:val="Заголовок статьи111111"/>
    <w:basedOn w:val="a"/>
    <w:next w:val="a"/>
    <w:link w:val="11111f8"/>
    <w:qFormat/>
    <w:pPr>
      <w:ind w:left="1612" w:hanging="892"/>
      <w:jc w:val="both"/>
    </w:pPr>
  </w:style>
  <w:style w:type="paragraph" w:customStyle="1" w:styleId="111111fa">
    <w:name w:val="Гипертекстовая ссылка111111"/>
    <w:link w:val="11111f9"/>
    <w:qFormat/>
    <w:rPr>
      <w:b/>
      <w:color w:val="008000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Subtitle211">
    <w:name w:val="Subtitle211"/>
    <w:link w:val="Subtitle21"/>
    <w:qFormat/>
    <w:rPr>
      <w:rFonts w:ascii="XO Thames" w:hAnsi="XO Thames"/>
      <w:i/>
      <w:sz w:val="24"/>
    </w:rPr>
  </w:style>
  <w:style w:type="paragraph" w:customStyle="1" w:styleId="Contents3111111">
    <w:name w:val="Contents 3111111"/>
    <w:link w:val="Contents311111"/>
    <w:qFormat/>
    <w:rPr>
      <w:rFonts w:ascii="XO Thames" w:hAnsi="XO Thames"/>
      <w:sz w:val="28"/>
    </w:rPr>
  </w:style>
  <w:style w:type="paragraph" w:customStyle="1" w:styleId="31">
    <w:name w:val="Заголовок 3 Знак1"/>
    <w:basedOn w:val="21"/>
    <w:link w:val="30"/>
    <w:qFormat/>
    <w:rPr>
      <w:i w:val="0"/>
      <w:sz w:val="26"/>
    </w:rPr>
  </w:style>
  <w:style w:type="paragraph" w:customStyle="1" w:styleId="11111fa">
    <w:name w:val="Заголовок11111"/>
    <w:basedOn w:val="a"/>
    <w:next w:val="ae"/>
    <w:link w:val="11112"/>
    <w:qFormat/>
    <w:pPr>
      <w:keepNext/>
      <w:spacing w:before="240" w:after="120"/>
    </w:pPr>
    <w:rPr>
      <w:rFonts w:ascii="DejaVu Sans" w:hAnsi="DejaVu Sans"/>
      <w:sz w:val="28"/>
    </w:rPr>
  </w:style>
  <w:style w:type="paragraph" w:customStyle="1" w:styleId="Internetlink1111">
    <w:name w:val="Internet link1111"/>
    <w:link w:val="Internetlink111"/>
    <w:qFormat/>
    <w:rPr>
      <w:color w:val="0000FF"/>
      <w:u w:val="single"/>
    </w:rPr>
  </w:style>
  <w:style w:type="paragraph" w:customStyle="1" w:styleId="Heading3111">
    <w:name w:val="Heading 3111"/>
    <w:basedOn w:val="Heading2211"/>
    <w:link w:val="Heading311"/>
    <w:qFormat/>
    <w:rPr>
      <w:i w:val="0"/>
      <w:sz w:val="26"/>
    </w:rPr>
  </w:style>
  <w:style w:type="paragraph" w:customStyle="1" w:styleId="Textbody2111">
    <w:name w:val="Text body2111"/>
    <w:link w:val="Textbody211"/>
    <w:qFormat/>
    <w:rPr>
      <w:rFonts w:ascii="Times New Roman" w:hAnsi="Times New Roman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styleId="af5">
    <w:name w:val="footer"/>
  </w:style>
  <w:style w:type="paragraph" w:customStyle="1" w:styleId="Textbodyindent2111">
    <w:name w:val="Text body indent2111"/>
    <w:link w:val="Textbodyindent211"/>
    <w:qFormat/>
  </w:style>
  <w:style w:type="paragraph" w:customStyle="1" w:styleId="Heading2211">
    <w:name w:val="Heading 2211"/>
    <w:basedOn w:val="Heading1111"/>
    <w:link w:val="Heading221"/>
    <w:qFormat/>
    <w:rPr>
      <w:i/>
      <w:sz w:val="28"/>
    </w:rPr>
  </w:style>
  <w:style w:type="paragraph" w:customStyle="1" w:styleId="DefaultParagraphFont111111">
    <w:name w:val="Default Paragraph Font111111"/>
    <w:link w:val="DefaultParagraphFont11111"/>
    <w:qFormat/>
  </w:style>
  <w:style w:type="paragraph" w:customStyle="1" w:styleId="List21111">
    <w:name w:val="List21111"/>
    <w:basedOn w:val="Textbody2111"/>
    <w:link w:val="List2111"/>
    <w:qFormat/>
  </w:style>
  <w:style w:type="paragraph" w:customStyle="1" w:styleId="BalloonText1">
    <w:name w:val="Balloon Text1"/>
    <w:basedOn w:val="a"/>
    <w:link w:val="16"/>
    <w:qFormat/>
    <w:rPr>
      <w:rFonts w:ascii="Tahoma" w:hAnsi="Tahoma"/>
      <w:sz w:val="16"/>
    </w:rPr>
  </w:style>
  <w:style w:type="paragraph" w:customStyle="1" w:styleId="111111fb">
    <w:name w:val="Центрированный (таблица)111111"/>
    <w:basedOn w:val="111111"/>
    <w:next w:val="a"/>
    <w:link w:val="11111fb"/>
    <w:qFormat/>
    <w:pPr>
      <w:jc w:val="center"/>
    </w:pPr>
  </w:style>
  <w:style w:type="paragraph" w:customStyle="1" w:styleId="17">
    <w:name w:val="Нижний колонтитул Знак1"/>
    <w:link w:val="a6"/>
    <w:qFormat/>
  </w:style>
  <w:style w:type="paragraph" w:customStyle="1" w:styleId="Subtitle21111">
    <w:name w:val="Subtitle21111"/>
    <w:link w:val="Subtitle2111"/>
    <w:qFormat/>
    <w:rPr>
      <w:rFonts w:ascii="XO Thames" w:hAnsi="XO Thames"/>
      <w:i/>
      <w:sz w:val="24"/>
    </w:rPr>
  </w:style>
  <w:style w:type="paragraph" w:customStyle="1" w:styleId="11111fc">
    <w:name w:val="Указатель11111"/>
    <w:basedOn w:val="a"/>
    <w:link w:val="11113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114">
    <w:name w:val="Верхний колонтитул1111111"/>
    <w:link w:val="111111fc"/>
    <w:qFormat/>
  </w:style>
  <w:style w:type="paragraph" w:customStyle="1" w:styleId="111111fd">
    <w:name w:val="Комментарий пользователя111111"/>
    <w:basedOn w:val="111111ff1"/>
    <w:next w:val="a"/>
    <w:link w:val="11111fd"/>
    <w:qFormat/>
    <w:pPr>
      <w:ind w:left="0"/>
      <w:jc w:val="left"/>
    </w:pPr>
    <w:rPr>
      <w:i w:val="0"/>
      <w:color w:val="000080"/>
    </w:rPr>
  </w:style>
  <w:style w:type="paragraph" w:customStyle="1" w:styleId="Textbody11">
    <w:name w:val="Text body11"/>
    <w:link w:val="Textbody1"/>
    <w:qFormat/>
    <w:rPr>
      <w:rFonts w:ascii="Times New Roman" w:hAnsi="Times New Roman"/>
    </w:rPr>
  </w:style>
  <w:style w:type="paragraph" w:styleId="1f0">
    <w:name w:val="toc 1"/>
    <w:next w:val="a"/>
    <w:uiPriority w:val="39"/>
    <w:rPr>
      <w:rFonts w:ascii="XO Thames" w:hAnsi="XO Thames"/>
      <w:b/>
      <w:sz w:val="28"/>
    </w:rPr>
  </w:style>
  <w:style w:type="paragraph" w:customStyle="1" w:styleId="51">
    <w:name w:val="Заголовок 5 Знак1"/>
    <w:link w:val="50"/>
    <w:qFormat/>
    <w:rPr>
      <w:rFonts w:ascii="XO Thames" w:hAnsi="XO Thames"/>
      <w:b/>
      <w:sz w:val="22"/>
    </w:rPr>
  </w:style>
  <w:style w:type="paragraph" w:customStyle="1" w:styleId="Subtitle1111">
    <w:name w:val="Subtitle1111"/>
    <w:link w:val="Subtitle111"/>
    <w:qFormat/>
    <w:rPr>
      <w:rFonts w:ascii="XO Thames" w:hAnsi="XO Thames"/>
      <w:i/>
      <w:sz w:val="24"/>
    </w:rPr>
  </w:style>
  <w:style w:type="paragraph" w:customStyle="1" w:styleId="112">
    <w:name w:val="Гиперссылка11"/>
    <w:link w:val="19"/>
    <w:qFormat/>
    <w:rPr>
      <w:color w:val="0000FF"/>
      <w:u w:val="single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Heading21111">
    <w:name w:val="Heading 21111"/>
    <w:basedOn w:val="Heading12111"/>
    <w:link w:val="Heading2111"/>
    <w:qFormat/>
    <w:rPr>
      <w:i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111111fe">
    <w:name w:val="Интерактивный заголовок111111"/>
    <w:basedOn w:val="11111111"/>
    <w:next w:val="a"/>
    <w:link w:val="11111fe"/>
    <w:qFormat/>
    <w:rPr>
      <w:b w:val="0"/>
      <w:color w:val="000000"/>
      <w:u w:val="single"/>
    </w:rPr>
  </w:style>
  <w:style w:type="paragraph" w:customStyle="1" w:styleId="1a">
    <w:name w:val="Список Знак1"/>
    <w:basedOn w:val="ae"/>
    <w:link w:val="a8"/>
    <w:qFormat/>
  </w:style>
  <w:style w:type="paragraph" w:customStyle="1" w:styleId="111111ff">
    <w:name w:val="Моноширинный111111"/>
    <w:basedOn w:val="a"/>
    <w:next w:val="a"/>
    <w:link w:val="11111ff"/>
    <w:qFormat/>
    <w:pPr>
      <w:jc w:val="both"/>
    </w:pPr>
    <w:rPr>
      <w:rFonts w:ascii="Courier New" w:hAnsi="Courier New"/>
    </w:rPr>
  </w:style>
  <w:style w:type="paragraph" w:customStyle="1" w:styleId="510">
    <w:name w:val="Оглавление 5 Знак1"/>
    <w:link w:val="52"/>
    <w:qFormat/>
    <w:rPr>
      <w:rFonts w:ascii="XO Thames" w:hAnsi="XO Thames"/>
      <w:sz w:val="28"/>
    </w:rPr>
  </w:style>
  <w:style w:type="paragraph" w:customStyle="1" w:styleId="91">
    <w:name w:val="Оглавление 9 Знак1"/>
    <w:link w:val="9"/>
    <w:qFormat/>
    <w:rPr>
      <w:rFonts w:ascii="XO Thames" w:hAnsi="XO Thames"/>
      <w:sz w:val="28"/>
    </w:rPr>
  </w:style>
  <w:style w:type="paragraph" w:customStyle="1" w:styleId="Footnote111111">
    <w:name w:val="Footnote111111"/>
    <w:link w:val="Footnote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4">
    <w:name w:val="Колонтитул1111"/>
    <w:link w:val="1112"/>
    <w:qFormat/>
    <w:rPr>
      <w:rFonts w:ascii="XO Thames" w:hAnsi="XO Thames"/>
    </w:rPr>
  </w:style>
  <w:style w:type="paragraph" w:customStyle="1" w:styleId="111111ff0">
    <w:name w:val="Колонтитул (левый)111111"/>
    <w:basedOn w:val="1111118"/>
    <w:next w:val="a"/>
    <w:link w:val="11111ff0"/>
    <w:qFormat/>
    <w:pPr>
      <w:jc w:val="both"/>
    </w:pPr>
    <w:rPr>
      <w:sz w:val="16"/>
    </w:rPr>
  </w:style>
  <w:style w:type="paragraph" w:customStyle="1" w:styleId="Internetlink11">
    <w:name w:val="Internet link11"/>
    <w:link w:val="Internetlink1"/>
    <w:qFormat/>
    <w:rPr>
      <w:color w:val="0000FF"/>
      <w:u w:val="single"/>
    </w:rPr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Endnote111">
    <w:name w:val="Endnote111"/>
    <w:link w:val="End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1ff1">
    <w:name w:val="Комментарий111111"/>
    <w:basedOn w:val="a"/>
    <w:next w:val="a"/>
    <w:link w:val="111112"/>
    <w:qFormat/>
    <w:pPr>
      <w:ind w:left="170"/>
      <w:jc w:val="both"/>
    </w:pPr>
    <w:rPr>
      <w:i/>
      <w:color w:val="800080"/>
    </w:rPr>
  </w:style>
  <w:style w:type="paragraph" w:customStyle="1" w:styleId="1b">
    <w:name w:val="Заголовок Знак1"/>
    <w:basedOn w:val="113"/>
    <w:link w:val="a9"/>
    <w:qFormat/>
    <w:rPr>
      <w:rFonts w:ascii="Times New Roman" w:hAnsi="Times New Roman"/>
      <w:sz w:val="28"/>
    </w:rPr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310">
    <w:name w:val="Оглавление 3 Знак1"/>
    <w:link w:val="32"/>
    <w:qFormat/>
    <w:rPr>
      <w:rFonts w:ascii="XO Thames" w:hAnsi="XO Thames"/>
      <w:sz w:val="28"/>
    </w:rPr>
  </w:style>
  <w:style w:type="paragraph" w:customStyle="1" w:styleId="pboth111111">
    <w:name w:val="pboth111111"/>
    <w:basedOn w:val="a"/>
    <w:link w:val="pboth11111"/>
    <w:qFormat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DefaultParagraphFont1">
    <w:name w:val="Default Paragraph Font1"/>
    <w:qFormat/>
  </w:style>
  <w:style w:type="paragraph" w:customStyle="1" w:styleId="111111ff2">
    <w:name w:val="Сравнение редакций. Удаленный фрагмент111111"/>
    <w:link w:val="11111ff1"/>
    <w:qFormat/>
    <w:rPr>
      <w:strike/>
      <w:color w:val="808000"/>
    </w:rPr>
  </w:style>
  <w:style w:type="paragraph" w:customStyle="1" w:styleId="Header111">
    <w:name w:val="Header111"/>
    <w:link w:val="Header11"/>
    <w:qFormat/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Heading31211">
    <w:name w:val="Heading 31211"/>
    <w:basedOn w:val="Heading21111"/>
    <w:link w:val="Heading3121"/>
    <w:qFormat/>
    <w:rPr>
      <w:i w:val="0"/>
      <w:sz w:val="26"/>
    </w:rPr>
  </w:style>
  <w:style w:type="paragraph" w:customStyle="1" w:styleId="Heading313111">
    <w:name w:val="Heading 313111"/>
    <w:basedOn w:val="Heading221111"/>
    <w:link w:val="Heading31311"/>
    <w:qFormat/>
    <w:rPr>
      <w:i w:val="0"/>
      <w:sz w:val="26"/>
    </w:rPr>
  </w:style>
  <w:style w:type="paragraph" w:customStyle="1" w:styleId="113">
    <w:name w:val="Обычный11"/>
    <w:link w:val="10"/>
    <w:qFormat/>
    <w:rPr>
      <w:rFonts w:ascii="Arial" w:hAnsi="Arial"/>
      <w:sz w:val="24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Footer211">
    <w:name w:val="Footer211"/>
    <w:link w:val="Footer21"/>
    <w:qFormat/>
  </w:style>
  <w:style w:type="paragraph" w:customStyle="1" w:styleId="311">
    <w:name w:val="Колонтитул31"/>
    <w:basedOn w:val="a"/>
    <w:link w:val="33"/>
    <w:qFormat/>
  </w:style>
  <w:style w:type="paragraph" w:customStyle="1" w:styleId="111111ff3">
    <w:name w:val="Колонтитул (правый)111111"/>
    <w:basedOn w:val="1111113"/>
    <w:next w:val="a"/>
    <w:link w:val="11111ff2"/>
    <w:qFormat/>
    <w:pPr>
      <w:jc w:val="both"/>
    </w:pPr>
    <w:rPr>
      <w:sz w:val="16"/>
    </w:rPr>
  </w:style>
  <w:style w:type="paragraph" w:customStyle="1" w:styleId="114">
    <w:name w:val="Колонтитул11"/>
    <w:link w:val="1d"/>
    <w:qFormat/>
    <w:rPr>
      <w:rFonts w:ascii="XO Thames" w:hAnsi="XO Thames"/>
    </w:rPr>
  </w:style>
  <w:style w:type="paragraph" w:customStyle="1" w:styleId="212">
    <w:name w:val="Оглавление 2 Знак1"/>
    <w:link w:val="23"/>
    <w:qFormat/>
    <w:rPr>
      <w:rFonts w:ascii="XO Thames" w:hAnsi="XO Thames"/>
      <w:sz w:val="28"/>
    </w:rPr>
  </w:style>
  <w:style w:type="paragraph" w:customStyle="1" w:styleId="111111ff4">
    <w:name w:val="Примечание.111111"/>
    <w:basedOn w:val="111111ff1"/>
    <w:next w:val="a"/>
    <w:link w:val="11111ff3"/>
    <w:qFormat/>
    <w:pPr>
      <w:ind w:left="0"/>
    </w:pPr>
    <w:rPr>
      <w:i w:val="0"/>
      <w:color w:val="000000"/>
    </w:rPr>
  </w:style>
  <w:style w:type="paragraph" w:customStyle="1" w:styleId="Heading1111">
    <w:name w:val="Heading 1111"/>
    <w:link w:val="Heading111"/>
    <w:qFormat/>
    <w:rPr>
      <w:rFonts w:ascii="Cambria" w:hAnsi="Cambria"/>
      <w:b/>
      <w:sz w:val="32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Heading111111">
    <w:name w:val="Heading 111111"/>
    <w:link w:val="Heading11111"/>
    <w:qFormat/>
    <w:rPr>
      <w:rFonts w:ascii="Cambria" w:hAnsi="Cambria"/>
      <w:b/>
      <w:sz w:val="32"/>
    </w:rPr>
  </w:style>
  <w:style w:type="paragraph" w:customStyle="1" w:styleId="Footnote1111">
    <w:name w:val="Footnote1111"/>
    <w:link w:val="Footnote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115">
    <w:name w:val="Название1111111"/>
    <w:link w:val="111111ff5"/>
    <w:qFormat/>
    <w:rPr>
      <w:rFonts w:ascii="Times New Roman" w:hAnsi="Times New Roman"/>
      <w:sz w:val="28"/>
    </w:rPr>
  </w:style>
  <w:style w:type="paragraph" w:customStyle="1" w:styleId="11111116">
    <w:name w:val="Обычный1111111"/>
    <w:link w:val="111111f6"/>
    <w:qFormat/>
    <w:rPr>
      <w:rFonts w:ascii="Arial" w:hAnsi="Arial"/>
      <w:sz w:val="24"/>
    </w:rPr>
  </w:style>
  <w:style w:type="paragraph" w:customStyle="1" w:styleId="Textbody111111">
    <w:name w:val="Text body111111"/>
    <w:link w:val="Textbody11111"/>
    <w:qFormat/>
    <w:rPr>
      <w:rFonts w:ascii="Times New Roman" w:hAnsi="Times New Roman"/>
    </w:rPr>
  </w:style>
  <w:style w:type="paragraph" w:customStyle="1" w:styleId="List111111">
    <w:name w:val="List111111"/>
    <w:basedOn w:val="Textbody111111"/>
    <w:link w:val="List11111"/>
    <w:qFormat/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111111ff6">
    <w:name w:val="Содержимое врезки111111"/>
    <w:basedOn w:val="a"/>
    <w:link w:val="11111ff4"/>
    <w:qFormat/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styleId="53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111111ff7">
    <w:name w:val="Словарная статья111111"/>
    <w:basedOn w:val="a"/>
    <w:next w:val="a"/>
    <w:link w:val="11111ff5"/>
    <w:qFormat/>
    <w:pPr>
      <w:ind w:right="118"/>
      <w:jc w:val="both"/>
    </w:pPr>
  </w:style>
  <w:style w:type="paragraph" w:customStyle="1" w:styleId="1e">
    <w:name w:val="Основной текст Знак1"/>
    <w:basedOn w:val="113"/>
    <w:link w:val="aa"/>
    <w:qFormat/>
    <w:rPr>
      <w:rFonts w:ascii="Times New Roman" w:hAnsi="Times New Roman"/>
    </w:rPr>
  </w:style>
  <w:style w:type="paragraph" w:customStyle="1" w:styleId="111111ff8">
    <w:name w:val="Постоянная часть111111"/>
    <w:basedOn w:val="111111fff0"/>
    <w:next w:val="a"/>
    <w:link w:val="11111ff6"/>
    <w:qFormat/>
    <w:rPr>
      <w:rFonts w:ascii="Arial" w:hAnsi="Arial"/>
      <w:sz w:val="22"/>
    </w:rPr>
  </w:style>
  <w:style w:type="paragraph" w:customStyle="1" w:styleId="Title111111">
    <w:name w:val="Title111111"/>
    <w:link w:val="Title11111"/>
    <w:qFormat/>
    <w:rPr>
      <w:rFonts w:ascii="Times New Roman" w:hAnsi="Times New Roman"/>
      <w:sz w:val="28"/>
    </w:rPr>
  </w:style>
  <w:style w:type="paragraph" w:customStyle="1" w:styleId="111111ff9">
    <w:name w:val="Объект111111"/>
    <w:basedOn w:val="a"/>
    <w:next w:val="a"/>
    <w:link w:val="11111ff7"/>
    <w:qFormat/>
    <w:pPr>
      <w:jc w:val="both"/>
    </w:pPr>
    <w:rPr>
      <w:rFonts w:ascii="Times New Roman" w:hAnsi="Times New Roman"/>
    </w:rPr>
  </w:style>
  <w:style w:type="paragraph" w:customStyle="1" w:styleId="BodyText2111111">
    <w:name w:val="Body Text 2111111"/>
    <w:basedOn w:val="a"/>
    <w:link w:val="BodyText211111"/>
    <w:qFormat/>
    <w:pPr>
      <w:widowControl/>
    </w:pPr>
    <w:rPr>
      <w:rFonts w:ascii="Times New Roman" w:hAnsi="Times New Roman"/>
      <w:sz w:val="28"/>
    </w:rPr>
  </w:style>
  <w:style w:type="paragraph" w:customStyle="1" w:styleId="Internetlink111111">
    <w:name w:val="Internet link111111"/>
    <w:link w:val="Internetlink11111"/>
    <w:qFormat/>
    <w:rPr>
      <w:color w:val="0000FF"/>
      <w:u w:val="single"/>
    </w:rPr>
  </w:style>
  <w:style w:type="paragraph" w:customStyle="1" w:styleId="Contents9211111">
    <w:name w:val="Contents 9211111"/>
    <w:link w:val="Contents921111"/>
    <w:qFormat/>
    <w:rPr>
      <w:rFonts w:ascii="XO Thames" w:hAnsi="XO Thames"/>
      <w:sz w:val="28"/>
    </w:rPr>
  </w:style>
  <w:style w:type="paragraph" w:customStyle="1" w:styleId="115">
    <w:name w:val="Заголовок 1 Знак1"/>
    <w:basedOn w:val="113"/>
    <w:link w:val="12"/>
    <w:qFormat/>
    <w:rPr>
      <w:rFonts w:ascii="Cambria" w:hAnsi="Cambria"/>
      <w:b/>
      <w:sz w:val="32"/>
    </w:rPr>
  </w:style>
  <w:style w:type="paragraph" w:customStyle="1" w:styleId="Footer121111">
    <w:name w:val="Footer121111"/>
    <w:link w:val="Footer12111"/>
    <w:qFormat/>
  </w:style>
  <w:style w:type="paragraph" w:customStyle="1" w:styleId="Contents431111">
    <w:name w:val="Contents 431111"/>
    <w:link w:val="Contents43111"/>
    <w:qFormat/>
    <w:rPr>
      <w:rFonts w:ascii="XO Thames" w:hAnsi="XO Thames"/>
      <w:sz w:val="28"/>
    </w:rPr>
  </w:style>
  <w:style w:type="paragraph" w:customStyle="1" w:styleId="111111ffa">
    <w:name w:val="Нижний колонтитул Знак111111"/>
    <w:link w:val="11111ff8"/>
    <w:qFormat/>
  </w:style>
  <w:style w:type="paragraph" w:customStyle="1" w:styleId="111111ffb">
    <w:name w:val="Опечатки111111"/>
    <w:link w:val="11111ff9"/>
    <w:qFormat/>
    <w:rPr>
      <w:color w:val="FF0000"/>
    </w:rPr>
  </w:style>
  <w:style w:type="paragraph" w:customStyle="1" w:styleId="Heading4111111">
    <w:name w:val="Heading 4111111"/>
    <w:basedOn w:val="Heading3121111"/>
    <w:link w:val="Heading411111"/>
    <w:qFormat/>
    <w:rPr>
      <w:rFonts w:ascii="Calibri" w:hAnsi="Calibri"/>
      <w:b w:val="0"/>
      <w:i/>
      <w:sz w:val="28"/>
    </w:rPr>
  </w:style>
  <w:style w:type="paragraph" w:customStyle="1" w:styleId="Internetlink2111">
    <w:name w:val="Internet link2111"/>
    <w:link w:val="Internetlink211"/>
    <w:qFormat/>
    <w:rPr>
      <w:color w:val="0000FF"/>
      <w:u w:val="single"/>
    </w:rPr>
  </w:style>
  <w:style w:type="paragraph" w:customStyle="1" w:styleId="Textbodyindent31111">
    <w:name w:val="Text body indent31111"/>
    <w:link w:val="Textbodyindent3111"/>
    <w:qFormat/>
  </w:style>
  <w:style w:type="paragraph" w:styleId="af6">
    <w:name w:val="Subtitle"/>
    <w:uiPriority w:val="11"/>
    <w:qFormat/>
    <w:rPr>
      <w:rFonts w:ascii="XO Thames" w:hAnsi="XO Thames"/>
      <w:i/>
      <w:sz w:val="24"/>
    </w:rPr>
  </w:style>
  <w:style w:type="paragraph" w:customStyle="1" w:styleId="ConsPlusNormal111">
    <w:name w:val="ConsPlusNormal111"/>
    <w:link w:val="ConsPlusNormal11"/>
    <w:qFormat/>
    <w:pPr>
      <w:widowControl w:val="0"/>
    </w:pPr>
  </w:style>
  <w:style w:type="paragraph" w:customStyle="1" w:styleId="caption211">
    <w:name w:val="caption211"/>
    <w:basedOn w:val="a"/>
    <w:link w:val="caption21"/>
    <w:qFormat/>
    <w:pPr>
      <w:spacing w:before="120" w:after="120"/>
    </w:pPr>
    <w:rPr>
      <w:i/>
    </w:rPr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24"/>
    <w:qFormat/>
  </w:style>
  <w:style w:type="paragraph" w:customStyle="1" w:styleId="Internetlink211111">
    <w:name w:val="Internet link211111"/>
    <w:link w:val="Internetlink21111"/>
    <w:qFormat/>
    <w:rPr>
      <w:color w:val="0000FF"/>
      <w:u w:val="single"/>
    </w:rPr>
  </w:style>
  <w:style w:type="paragraph" w:customStyle="1" w:styleId="11111117">
    <w:name w:val="Нижний колонтитул1111111"/>
    <w:basedOn w:val="11111116"/>
    <w:link w:val="111111ffc"/>
    <w:qFormat/>
  </w:style>
  <w:style w:type="paragraph" w:customStyle="1" w:styleId="116">
    <w:name w:val="Оглавление 1 Знак1"/>
    <w:link w:val="1f"/>
    <w:qFormat/>
    <w:rPr>
      <w:rFonts w:ascii="XO Thames" w:hAnsi="XO Thames"/>
      <w:b/>
      <w:sz w:val="28"/>
    </w:rPr>
  </w:style>
  <w:style w:type="paragraph" w:customStyle="1" w:styleId="111111ffd">
    <w:name w:val="Сравнение редакций. Добавленный фрагмент111111"/>
    <w:link w:val="11111ffa"/>
    <w:qFormat/>
    <w:rPr>
      <w:color w:val="0000FF"/>
    </w:rPr>
  </w:style>
  <w:style w:type="paragraph" w:customStyle="1" w:styleId="111111ffe">
    <w:name w:val="Заголовок чужого сообщения111111"/>
    <w:link w:val="11111ffb"/>
    <w:qFormat/>
    <w:rPr>
      <w:b/>
      <w:color w:val="FF0000"/>
    </w:rPr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Footnote21111">
    <w:name w:val="Footnote21111"/>
    <w:link w:val="Footnote2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1fff">
    <w:name w:val="Необходимые документы111111"/>
    <w:basedOn w:val="a"/>
    <w:next w:val="a"/>
    <w:link w:val="11111ffc"/>
    <w:qFormat/>
    <w:pPr>
      <w:ind w:left="118"/>
      <w:jc w:val="both"/>
    </w:pPr>
  </w:style>
  <w:style w:type="paragraph" w:customStyle="1" w:styleId="Contents711">
    <w:name w:val="Contents 711"/>
    <w:link w:val="Contents71"/>
    <w:qFormat/>
    <w:rPr>
      <w:rFonts w:ascii="XO Thames" w:hAnsi="XO Thames"/>
      <w:sz w:val="28"/>
    </w:rPr>
  </w:style>
  <w:style w:type="paragraph" w:customStyle="1" w:styleId="DefaultParagraphFont21111">
    <w:name w:val="Default Paragraph Font21111"/>
    <w:link w:val="DefaultParagraphFont2111"/>
    <w:qFormat/>
  </w:style>
  <w:style w:type="paragraph" w:customStyle="1" w:styleId="71">
    <w:name w:val="Оглавление 7 Знак1"/>
    <w:link w:val="7"/>
    <w:qFormat/>
    <w:rPr>
      <w:rFonts w:ascii="XO Thames" w:hAnsi="XO Thames"/>
      <w:sz w:val="28"/>
    </w:rPr>
  </w:style>
  <w:style w:type="paragraph" w:customStyle="1" w:styleId="Contents211">
    <w:name w:val="Contents 211"/>
    <w:link w:val="Contents21"/>
    <w:qFormat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1fff0">
    <w:name w:val="Основное меню (преемственное)111111"/>
    <w:basedOn w:val="a"/>
    <w:next w:val="a"/>
    <w:link w:val="11111e"/>
    <w:qFormat/>
    <w:pPr>
      <w:jc w:val="both"/>
    </w:pPr>
    <w:rPr>
      <w:rFonts w:ascii="Verdana" w:hAnsi="Verdana"/>
    </w:rPr>
  </w:style>
  <w:style w:type="paragraph" w:customStyle="1" w:styleId="111111fff1">
    <w:name w:val="Найденные слова111111"/>
    <w:link w:val="11111ffd"/>
    <w:qFormat/>
    <w:rPr>
      <w:b/>
      <w:color w:val="000080"/>
    </w:rPr>
  </w:style>
  <w:style w:type="paragraph" w:customStyle="1" w:styleId="Heading421111">
    <w:name w:val="Heading 421111"/>
    <w:basedOn w:val="Heading313111"/>
    <w:link w:val="Heading42111"/>
    <w:qFormat/>
    <w:rPr>
      <w:rFonts w:ascii="Calibri" w:hAnsi="Calibri"/>
      <w:b w:val="0"/>
      <w:i/>
      <w:sz w:val="28"/>
    </w:rPr>
  </w:style>
  <w:style w:type="paragraph" w:customStyle="1" w:styleId="111111fff2">
    <w:name w:val="Сравнение редакций111111"/>
    <w:link w:val="11111ffe"/>
    <w:qFormat/>
    <w:rPr>
      <w:b/>
      <w:color w:val="000080"/>
    </w:rPr>
  </w:style>
  <w:style w:type="paragraph" w:customStyle="1" w:styleId="11111118">
    <w:name w:val="Гиперссылка1111111"/>
    <w:link w:val="111111fff3"/>
    <w:qFormat/>
    <w:rPr>
      <w:color w:val="0000FF"/>
      <w:u w:val="single"/>
    </w:rPr>
  </w:style>
  <w:style w:type="paragraph" w:customStyle="1" w:styleId="21110">
    <w:name w:val="Колонтитул2111"/>
    <w:basedOn w:val="a"/>
    <w:link w:val="2110"/>
    <w:qFormat/>
  </w:style>
  <w:style w:type="paragraph" w:customStyle="1" w:styleId="111111fff4">
    <w:name w:val="Активная гипертекстовая ссылка111111"/>
    <w:link w:val="11111fff"/>
    <w:qFormat/>
    <w:rPr>
      <w:b/>
      <w:color w:val="008000"/>
      <w:u w:val="single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Footer13111">
    <w:name w:val="Footer13111"/>
    <w:link w:val="Footer1311"/>
    <w:qFormat/>
  </w:style>
  <w:style w:type="paragraph" w:customStyle="1" w:styleId="caption211111">
    <w:name w:val="caption211111"/>
    <w:basedOn w:val="a"/>
    <w:link w:val="caption21111"/>
    <w:qFormat/>
    <w:pPr>
      <w:spacing w:before="120" w:after="120"/>
    </w:pPr>
    <w:rPr>
      <w:i/>
    </w:rPr>
  </w:style>
  <w:style w:type="paragraph" w:customStyle="1" w:styleId="Caption111">
    <w:name w:val="Caption111"/>
    <w:link w:val="Caption11"/>
    <w:qFormat/>
    <w:rPr>
      <w:i/>
      <w:sz w:val="24"/>
    </w:rPr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customStyle="1" w:styleId="Heading3121111">
    <w:name w:val="Heading 3121111"/>
    <w:basedOn w:val="Heading2111111"/>
    <w:link w:val="Heading312111"/>
    <w:qFormat/>
    <w:rPr>
      <w:i w:val="0"/>
      <w:sz w:val="26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color w:val="auto"/>
      <w:kern w:val="2"/>
      <w:sz w:val="24"/>
      <w:szCs w:val="24"/>
    </w:rPr>
  </w:style>
  <w:style w:type="paragraph" w:styleId="ac">
    <w:name w:val="Balloon Text"/>
    <w:basedOn w:val="a"/>
    <w:link w:val="ab"/>
    <w:uiPriority w:val="99"/>
    <w:semiHidden/>
    <w:unhideWhenUsed/>
    <w:qFormat/>
    <w:rsid w:val="009A5C52"/>
    <w:rPr>
      <w:rFonts w:ascii="Segoe UI" w:hAnsi="Segoe UI" w:cs="Mangal"/>
      <w:sz w:val="18"/>
      <w:szCs w:val="16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111119">
    <w:name w:val="Прижатый влево1111111"/>
    <w:link w:val="111111111"/>
    <w:qFormat/>
    <w:rsid w:val="009C020A"/>
  </w:style>
  <w:style w:type="paragraph" w:customStyle="1" w:styleId="111111111">
    <w:name w:val="Прижатый влево11111111"/>
    <w:basedOn w:val="a"/>
    <w:next w:val="a"/>
    <w:link w:val="11111119"/>
    <w:qFormat/>
    <w:rsid w:val="009C020A"/>
    <w:rPr>
      <w:rFonts w:ascii="Calibri" w:hAnsi="Calibri"/>
      <w:sz w:val="20"/>
    </w:rPr>
  </w:style>
  <w:style w:type="character" w:customStyle="1" w:styleId="af8">
    <w:name w:val="Прижатый влево"/>
    <w:link w:val="1f1"/>
    <w:qFormat/>
    <w:rsid w:val="00DE60A9"/>
  </w:style>
  <w:style w:type="paragraph" w:customStyle="1" w:styleId="1f1">
    <w:name w:val="Прижатый влево1"/>
    <w:basedOn w:val="a"/>
    <w:next w:val="a"/>
    <w:link w:val="af8"/>
    <w:qFormat/>
    <w:rsid w:val="00DE60A9"/>
    <w:rPr>
      <w:rFonts w:ascii="Calibri" w:hAnsi="Calibri"/>
      <w:sz w:val="20"/>
    </w:rPr>
  </w:style>
  <w:style w:type="character" w:customStyle="1" w:styleId="118">
    <w:name w:val="Прижатый влево11"/>
    <w:link w:val="1114"/>
    <w:qFormat/>
    <w:rsid w:val="00F00192"/>
  </w:style>
  <w:style w:type="paragraph" w:customStyle="1" w:styleId="1114">
    <w:name w:val="Прижатый влево111"/>
    <w:basedOn w:val="a"/>
    <w:next w:val="a"/>
    <w:link w:val="118"/>
    <w:qFormat/>
    <w:rsid w:val="00F00192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Крюкова Людмила Сергеевна</cp:lastModifiedBy>
  <cp:revision>10</cp:revision>
  <cp:lastPrinted>2026-03-23T09:50:00Z</cp:lastPrinted>
  <dcterms:created xsi:type="dcterms:W3CDTF">2026-03-23T01:01:00Z</dcterms:created>
  <dcterms:modified xsi:type="dcterms:W3CDTF">2026-03-31T22:46:00Z</dcterms:modified>
  <dc:language>ru-RU</dc:language>
</cp:coreProperties>
</file>